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2EE0B" w14:textId="77777777" w:rsidR="005C5705" w:rsidRDefault="005C5705">
      <w:pPr>
        <w:pStyle w:val="Plattetekst"/>
        <w:ind w:left="0"/>
        <w:rPr>
          <w:rFonts w:ascii="Times New Roman"/>
          <w:sz w:val="20"/>
        </w:rPr>
      </w:pPr>
    </w:p>
    <w:p w14:paraId="7002EE0C" w14:textId="77777777" w:rsidR="005C5705" w:rsidRDefault="005C5705">
      <w:pPr>
        <w:pStyle w:val="Plattetekst"/>
        <w:ind w:left="0"/>
        <w:rPr>
          <w:rFonts w:ascii="Times New Roman"/>
          <w:sz w:val="20"/>
        </w:rPr>
      </w:pPr>
    </w:p>
    <w:p w14:paraId="7002EE0D" w14:textId="77777777" w:rsidR="005C5705" w:rsidRDefault="00ED38B1">
      <w:pPr>
        <w:pStyle w:val="Titel"/>
        <w:spacing w:line="511" w:lineRule="auto"/>
      </w:pPr>
      <w:bookmarkStart w:id="0" w:name="Bijlage_C_Verwerkersovereenkomst"/>
      <w:bookmarkEnd w:id="0"/>
      <w:r>
        <w:rPr>
          <w:b/>
          <w:color w:val="132C46"/>
        </w:rPr>
        <w:t xml:space="preserve">Bijlage C </w:t>
      </w:r>
      <w:r>
        <w:rPr>
          <w:color w:val="132C46"/>
        </w:rPr>
        <w:t>Verwerkersovereenkomst</w:t>
      </w:r>
      <w:r>
        <w:rPr>
          <w:color w:val="132C46"/>
          <w:spacing w:val="-86"/>
        </w:rPr>
        <w:t xml:space="preserve"> </w:t>
      </w:r>
      <w:bookmarkStart w:id="1" w:name="Voorbeeld_verwerkersovereenkomst"/>
      <w:bookmarkEnd w:id="1"/>
      <w:r>
        <w:rPr>
          <w:color w:val="132C46"/>
          <w:spacing w:val="-1"/>
        </w:rPr>
        <w:t>Voorbeeld</w:t>
      </w:r>
      <w:r>
        <w:rPr>
          <w:color w:val="132C46"/>
          <w:spacing w:val="-7"/>
        </w:rPr>
        <w:t xml:space="preserve"> </w:t>
      </w:r>
      <w:r>
        <w:rPr>
          <w:color w:val="132C46"/>
          <w:spacing w:val="-1"/>
        </w:rPr>
        <w:t>verwerkersovereenkomst</w:t>
      </w:r>
    </w:p>
    <w:p w14:paraId="7002EE0E" w14:textId="77777777" w:rsidR="005C5705" w:rsidRDefault="00ED38B1">
      <w:pPr>
        <w:ind w:left="118" w:right="367"/>
        <w:rPr>
          <w:rFonts w:ascii="Verdana"/>
          <w:i/>
          <w:sz w:val="17"/>
        </w:rPr>
      </w:pPr>
      <w:r>
        <w:rPr>
          <w:rFonts w:ascii="Verdana"/>
          <w:i/>
          <w:sz w:val="17"/>
        </w:rPr>
        <w:t>Disclaimer: opties zijn weergegeven tussen haken, deze zijn niet uitputtend, maar moeten worden ge-</w:t>
      </w:r>
      <w:r>
        <w:rPr>
          <w:rFonts w:ascii="Verdana"/>
          <w:i/>
          <w:spacing w:val="-57"/>
          <w:sz w:val="17"/>
        </w:rPr>
        <w:t xml:space="preserve"> </w:t>
      </w:r>
      <w:r>
        <w:rPr>
          <w:rFonts w:ascii="Verdana"/>
          <w:i/>
          <w:sz w:val="17"/>
        </w:rPr>
        <w:t>zien</w:t>
      </w:r>
      <w:r>
        <w:rPr>
          <w:rFonts w:ascii="Verdana"/>
          <w:i/>
          <w:spacing w:val="-1"/>
          <w:sz w:val="17"/>
        </w:rPr>
        <w:t xml:space="preserve"> </w:t>
      </w:r>
      <w:r>
        <w:rPr>
          <w:rFonts w:ascii="Verdana"/>
          <w:i/>
          <w:sz w:val="17"/>
        </w:rPr>
        <w:t>als voorbeelden.</w:t>
      </w:r>
    </w:p>
    <w:p w14:paraId="7002EE0F" w14:textId="77777777" w:rsidR="005C5705" w:rsidRDefault="005C5705">
      <w:pPr>
        <w:pStyle w:val="Plattetekst"/>
        <w:spacing w:before="11"/>
        <w:ind w:left="0"/>
        <w:rPr>
          <w:rFonts w:ascii="Verdana"/>
          <w:i/>
          <w:sz w:val="16"/>
        </w:rPr>
      </w:pPr>
    </w:p>
    <w:p w14:paraId="7002EE10" w14:textId="77777777" w:rsidR="005C5705" w:rsidRDefault="00ED38B1">
      <w:pPr>
        <w:pStyle w:val="Kop1"/>
      </w:pPr>
      <w:r>
        <w:rPr>
          <w:color w:val="003358"/>
        </w:rPr>
        <w:t>Voorbeeld</w:t>
      </w:r>
      <w:r>
        <w:rPr>
          <w:color w:val="003358"/>
          <w:spacing w:val="-9"/>
        </w:rPr>
        <w:t xml:space="preserve"> </w:t>
      </w:r>
      <w:r>
        <w:rPr>
          <w:color w:val="003358"/>
        </w:rPr>
        <w:t>Verwerkersovereenkomst</w:t>
      </w:r>
    </w:p>
    <w:p w14:paraId="7002EE11" w14:textId="77777777" w:rsidR="005C5705" w:rsidRDefault="005C5705">
      <w:pPr>
        <w:pStyle w:val="Plattetekst"/>
        <w:spacing w:before="4"/>
        <w:ind w:left="0"/>
        <w:rPr>
          <w:b/>
          <w:sz w:val="23"/>
        </w:rPr>
      </w:pPr>
    </w:p>
    <w:p w14:paraId="7002EE12" w14:textId="77777777" w:rsidR="005C5705" w:rsidRDefault="00ED38B1">
      <w:pPr>
        <w:pStyle w:val="Plattetekst"/>
        <w:tabs>
          <w:tab w:val="left" w:leader="dot" w:pos="7314"/>
        </w:tabs>
        <w:ind w:left="118"/>
      </w:pPr>
      <w:r>
        <w:rPr>
          <w:b/>
          <w:w w:val="105"/>
        </w:rPr>
        <w:t>[Organisatie]</w:t>
      </w:r>
      <w:r>
        <w:rPr>
          <w:b/>
          <w:spacing w:val="-5"/>
          <w:w w:val="105"/>
        </w:rPr>
        <w:t xml:space="preserve"> </w:t>
      </w:r>
      <w:r>
        <w:rPr>
          <w:w w:val="105"/>
        </w:rPr>
        <w:t>ingeschreven</w:t>
      </w:r>
      <w:r>
        <w:rPr>
          <w:spacing w:val="-6"/>
          <w:w w:val="105"/>
        </w:rPr>
        <w:t xml:space="preserve"> </w:t>
      </w:r>
      <w:r>
        <w:rPr>
          <w:w w:val="105"/>
        </w:rPr>
        <w:t>bij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Kamer</w:t>
      </w:r>
      <w:r>
        <w:rPr>
          <w:spacing w:val="-5"/>
          <w:w w:val="105"/>
        </w:rPr>
        <w:t xml:space="preserve"> </w:t>
      </w:r>
      <w:r>
        <w:rPr>
          <w:w w:val="105"/>
        </w:rPr>
        <w:t>van</w:t>
      </w:r>
      <w:r>
        <w:rPr>
          <w:spacing w:val="-5"/>
          <w:w w:val="105"/>
        </w:rPr>
        <w:t xml:space="preserve"> </w:t>
      </w:r>
      <w:r>
        <w:rPr>
          <w:w w:val="105"/>
        </w:rPr>
        <w:t>Koophandel</w:t>
      </w:r>
      <w:r>
        <w:rPr>
          <w:spacing w:val="-4"/>
          <w:w w:val="105"/>
        </w:rPr>
        <w:t xml:space="preserve"> </w:t>
      </w:r>
      <w:r>
        <w:rPr>
          <w:w w:val="105"/>
        </w:rPr>
        <w:t>onder</w:t>
      </w:r>
      <w:r>
        <w:rPr>
          <w:spacing w:val="-3"/>
          <w:w w:val="105"/>
        </w:rPr>
        <w:t xml:space="preserve"> </w:t>
      </w:r>
      <w:r>
        <w:rPr>
          <w:w w:val="105"/>
        </w:rPr>
        <w:t>nummer</w:t>
      </w:r>
      <w:r>
        <w:rPr>
          <w:w w:val="105"/>
        </w:rPr>
        <w:tab/>
      </w:r>
      <w:r>
        <w:t>statutair</w:t>
      </w:r>
      <w:r>
        <w:rPr>
          <w:spacing w:val="34"/>
        </w:rPr>
        <w:t xml:space="preserve"> </w:t>
      </w:r>
      <w:r>
        <w:t>gevestigd</w:t>
      </w:r>
      <w:r>
        <w:rPr>
          <w:spacing w:val="33"/>
        </w:rPr>
        <w:t xml:space="preserve"> </w:t>
      </w:r>
      <w:r>
        <w:t>te</w:t>
      </w:r>
    </w:p>
    <w:p w14:paraId="7002EE13" w14:textId="77777777" w:rsidR="005C5705" w:rsidRDefault="00ED38B1">
      <w:pPr>
        <w:pStyle w:val="Plattetekst"/>
        <w:tabs>
          <w:tab w:val="left" w:leader="dot" w:pos="9001"/>
        </w:tabs>
        <w:spacing w:before="30"/>
        <w:ind w:left="118"/>
      </w:pPr>
      <w:r>
        <w:rPr>
          <w:w w:val="105"/>
        </w:rPr>
        <w:t>…….</w:t>
      </w:r>
      <w:r>
        <w:rPr>
          <w:spacing w:val="28"/>
          <w:w w:val="105"/>
        </w:rPr>
        <w:t xml:space="preserve"> </w:t>
      </w:r>
      <w:r>
        <w:rPr>
          <w:w w:val="105"/>
        </w:rPr>
        <w:t>en</w:t>
      </w:r>
      <w:r>
        <w:rPr>
          <w:spacing w:val="25"/>
          <w:w w:val="105"/>
        </w:rPr>
        <w:t xml:space="preserve"> </w:t>
      </w:r>
      <w:r>
        <w:rPr>
          <w:w w:val="105"/>
        </w:rPr>
        <w:t>kantoorhoudende</w:t>
      </w:r>
      <w:r>
        <w:rPr>
          <w:spacing w:val="30"/>
          <w:w w:val="105"/>
        </w:rPr>
        <w:t xml:space="preserve"> </w:t>
      </w:r>
      <w:r>
        <w:rPr>
          <w:w w:val="105"/>
        </w:rPr>
        <w:t>aan</w:t>
      </w:r>
      <w:r>
        <w:rPr>
          <w:spacing w:val="28"/>
          <w:w w:val="105"/>
        </w:rPr>
        <w:t xml:space="preserve"> </w:t>
      </w:r>
      <w:r>
        <w:rPr>
          <w:w w:val="105"/>
        </w:rPr>
        <w:t>………………,</w:t>
      </w:r>
      <w:r>
        <w:rPr>
          <w:spacing w:val="28"/>
          <w:w w:val="105"/>
        </w:rPr>
        <w:t xml:space="preserve"> </w:t>
      </w:r>
      <w:r>
        <w:rPr>
          <w:w w:val="105"/>
        </w:rPr>
        <w:t>ten</w:t>
      </w:r>
      <w:r>
        <w:rPr>
          <w:spacing w:val="27"/>
          <w:w w:val="105"/>
        </w:rPr>
        <w:t xml:space="preserve"> </w:t>
      </w:r>
      <w:r>
        <w:rPr>
          <w:w w:val="105"/>
        </w:rPr>
        <w:t>deze</w:t>
      </w:r>
      <w:r>
        <w:rPr>
          <w:spacing w:val="27"/>
          <w:w w:val="105"/>
        </w:rPr>
        <w:t xml:space="preserve"> </w:t>
      </w:r>
      <w:r>
        <w:rPr>
          <w:w w:val="105"/>
        </w:rPr>
        <w:t>rechtsgeldig</w:t>
      </w:r>
      <w:r>
        <w:rPr>
          <w:spacing w:val="25"/>
          <w:w w:val="105"/>
        </w:rPr>
        <w:t xml:space="preserve"> </w:t>
      </w:r>
      <w:r>
        <w:rPr>
          <w:w w:val="105"/>
        </w:rPr>
        <w:t>vertegenwoordigd</w:t>
      </w:r>
      <w:r>
        <w:rPr>
          <w:spacing w:val="28"/>
          <w:w w:val="105"/>
        </w:rPr>
        <w:t xml:space="preserve"> </w:t>
      </w:r>
      <w:r>
        <w:rPr>
          <w:w w:val="105"/>
        </w:rPr>
        <w:t>door</w:t>
      </w:r>
      <w:r>
        <w:rPr>
          <w:w w:val="105"/>
        </w:rPr>
        <w:tab/>
        <w:t>,</w:t>
      </w:r>
    </w:p>
    <w:p w14:paraId="7002EE14" w14:textId="77777777" w:rsidR="005C5705" w:rsidRDefault="00ED38B1">
      <w:pPr>
        <w:spacing w:before="31"/>
        <w:ind w:left="118"/>
        <w:rPr>
          <w:sz w:val="18"/>
        </w:rPr>
      </w:pPr>
      <w:r>
        <w:rPr>
          <w:sz w:val="18"/>
        </w:rPr>
        <w:t>hierna</w:t>
      </w:r>
      <w:r>
        <w:rPr>
          <w:spacing w:val="36"/>
          <w:sz w:val="18"/>
        </w:rPr>
        <w:t xml:space="preserve"> </w:t>
      </w:r>
      <w:r>
        <w:rPr>
          <w:sz w:val="18"/>
        </w:rPr>
        <w:t>te</w:t>
      </w:r>
      <w:r>
        <w:rPr>
          <w:spacing w:val="42"/>
          <w:sz w:val="18"/>
        </w:rPr>
        <w:t xml:space="preserve"> </w:t>
      </w:r>
      <w:r>
        <w:rPr>
          <w:sz w:val="18"/>
        </w:rPr>
        <w:t>noemen</w:t>
      </w:r>
      <w:r>
        <w:rPr>
          <w:spacing w:val="42"/>
          <w:sz w:val="18"/>
        </w:rPr>
        <w:t xml:space="preserve"> </w:t>
      </w:r>
      <w:r>
        <w:rPr>
          <w:sz w:val="18"/>
        </w:rPr>
        <w:t>de</w:t>
      </w:r>
      <w:r>
        <w:rPr>
          <w:spacing w:val="37"/>
          <w:sz w:val="18"/>
        </w:rPr>
        <w:t xml:space="preserve"> </w:t>
      </w:r>
      <w:r>
        <w:rPr>
          <w:sz w:val="18"/>
        </w:rPr>
        <w:t>“</w:t>
      </w:r>
      <w:r>
        <w:rPr>
          <w:b/>
          <w:sz w:val="18"/>
        </w:rPr>
        <w:t>Verwerkingsverantwoordelijke</w:t>
      </w:r>
      <w:r>
        <w:rPr>
          <w:sz w:val="18"/>
        </w:rPr>
        <w:t>”</w:t>
      </w:r>
    </w:p>
    <w:p w14:paraId="7002EE15" w14:textId="77777777" w:rsidR="005C5705" w:rsidRDefault="005C5705">
      <w:pPr>
        <w:pStyle w:val="Plattetekst"/>
        <w:spacing w:before="6"/>
        <w:ind w:left="0"/>
        <w:rPr>
          <w:sz w:val="23"/>
        </w:rPr>
      </w:pPr>
    </w:p>
    <w:p w14:paraId="7002EE16" w14:textId="77777777" w:rsidR="005C5705" w:rsidRDefault="00ED38B1">
      <w:pPr>
        <w:pStyle w:val="Plattetekst"/>
        <w:ind w:left="118"/>
      </w:pPr>
      <w:r>
        <w:rPr>
          <w:w w:val="105"/>
        </w:rPr>
        <w:t>en</w:t>
      </w:r>
    </w:p>
    <w:p w14:paraId="7002EE17" w14:textId="77777777" w:rsidR="005C5705" w:rsidRDefault="005C5705">
      <w:pPr>
        <w:pStyle w:val="Plattetekst"/>
        <w:spacing w:before="6"/>
        <w:ind w:left="0"/>
        <w:rPr>
          <w:sz w:val="23"/>
        </w:rPr>
      </w:pPr>
    </w:p>
    <w:p w14:paraId="7002EE18" w14:textId="77777777" w:rsidR="005C5705" w:rsidRDefault="00ED38B1">
      <w:pPr>
        <w:pStyle w:val="Plattetekst"/>
        <w:ind w:left="118"/>
      </w:pPr>
      <w:r>
        <w:rPr>
          <w:b/>
        </w:rPr>
        <w:t>[organisatie]</w:t>
      </w:r>
      <w:r>
        <w:rPr>
          <w:b/>
          <w:spacing w:val="-6"/>
        </w:rPr>
        <w:t xml:space="preserve"> </w:t>
      </w:r>
      <w:r>
        <w:t>ingeschreven</w:t>
      </w:r>
      <w:r>
        <w:rPr>
          <w:spacing w:val="-6"/>
        </w:rPr>
        <w:t xml:space="preserve"> </w:t>
      </w:r>
      <w:r>
        <w:t>bij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Kamer</w:t>
      </w:r>
      <w:r>
        <w:rPr>
          <w:spacing w:val="-6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Koophandel</w:t>
      </w:r>
      <w:r>
        <w:rPr>
          <w:spacing w:val="-6"/>
        </w:rPr>
        <w:t xml:space="preserve"> </w:t>
      </w:r>
      <w:r>
        <w:t>onder</w:t>
      </w:r>
      <w:r>
        <w:rPr>
          <w:spacing w:val="-7"/>
        </w:rPr>
        <w:t xml:space="preserve"> </w:t>
      </w:r>
      <w:r>
        <w:t>nummer</w:t>
      </w:r>
      <w:r>
        <w:rPr>
          <w:spacing w:val="-1"/>
        </w:rPr>
        <w:t xml:space="preserve"> </w:t>
      </w:r>
      <w:r>
        <w:t>……….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statutair</w:t>
      </w:r>
      <w:r>
        <w:rPr>
          <w:spacing w:val="-7"/>
        </w:rPr>
        <w:t xml:space="preserve"> </w:t>
      </w:r>
      <w:r>
        <w:t>gevestigd</w:t>
      </w:r>
      <w:r>
        <w:rPr>
          <w:spacing w:val="-6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………..</w:t>
      </w:r>
    </w:p>
    <w:p w14:paraId="7002EE19" w14:textId="77777777" w:rsidR="005C5705" w:rsidRDefault="00ED38B1">
      <w:pPr>
        <w:pStyle w:val="Plattetekst"/>
        <w:tabs>
          <w:tab w:val="left" w:leader="dot" w:pos="8373"/>
        </w:tabs>
        <w:spacing w:before="33"/>
        <w:ind w:left="118"/>
      </w:pPr>
      <w:r>
        <w:t>en</w:t>
      </w:r>
      <w:r>
        <w:rPr>
          <w:spacing w:val="3"/>
        </w:rPr>
        <w:t xml:space="preserve"> </w:t>
      </w:r>
      <w:r>
        <w:t>kantoorhoudende</w:t>
      </w:r>
      <w:r>
        <w:rPr>
          <w:spacing w:val="1"/>
        </w:rPr>
        <w:t xml:space="preserve"> </w:t>
      </w:r>
      <w:r>
        <w:t>aan</w:t>
      </w:r>
      <w:r>
        <w:rPr>
          <w:spacing w:val="6"/>
        </w:rPr>
        <w:t xml:space="preserve"> </w:t>
      </w:r>
      <w:r>
        <w:t>…….</w:t>
      </w:r>
      <w:r>
        <w:rPr>
          <w:spacing w:val="4"/>
        </w:rPr>
        <w:t xml:space="preserve"> </w:t>
      </w:r>
      <w:r>
        <w:t>te</w:t>
      </w:r>
      <w:r>
        <w:rPr>
          <w:spacing w:val="4"/>
        </w:rPr>
        <w:t xml:space="preserve"> </w:t>
      </w:r>
      <w:r>
        <w:t>…….</w:t>
      </w:r>
      <w:r>
        <w:rPr>
          <w:spacing w:val="3"/>
        </w:rPr>
        <w:t xml:space="preserve"> </w:t>
      </w:r>
      <w:r>
        <w:t>,</w:t>
      </w:r>
      <w:r>
        <w:rPr>
          <w:spacing w:val="3"/>
        </w:rPr>
        <w:t xml:space="preserve"> </w:t>
      </w:r>
      <w:r>
        <w:t>ten</w:t>
      </w:r>
      <w:r>
        <w:rPr>
          <w:spacing w:val="4"/>
        </w:rPr>
        <w:t xml:space="preserve"> </w:t>
      </w:r>
      <w:r>
        <w:t>deze</w:t>
      </w:r>
      <w:r>
        <w:rPr>
          <w:spacing w:val="3"/>
        </w:rPr>
        <w:t xml:space="preserve"> </w:t>
      </w:r>
      <w:r>
        <w:t>rechtsgeldig</w:t>
      </w:r>
      <w:r>
        <w:rPr>
          <w:spacing w:val="3"/>
        </w:rPr>
        <w:t xml:space="preserve"> </w:t>
      </w:r>
      <w:r>
        <w:t>vertegenwoordigd</w:t>
      </w:r>
      <w:r>
        <w:rPr>
          <w:spacing w:val="3"/>
        </w:rPr>
        <w:t xml:space="preserve"> </w:t>
      </w:r>
      <w:r>
        <w:t>door</w:t>
      </w:r>
      <w:r>
        <w:tab/>
      </w:r>
      <w:r>
        <w:rPr>
          <w:b/>
        </w:rPr>
        <w:t>,</w:t>
      </w:r>
      <w:r>
        <w:rPr>
          <w:b/>
          <w:spacing w:val="10"/>
        </w:rPr>
        <w:t xml:space="preserve"> </w:t>
      </w:r>
      <w:r>
        <w:t>hierna</w:t>
      </w:r>
      <w:r>
        <w:rPr>
          <w:spacing w:val="5"/>
        </w:rPr>
        <w:t xml:space="preserve"> </w:t>
      </w:r>
      <w:r>
        <w:t>te</w:t>
      </w:r>
    </w:p>
    <w:p w14:paraId="7002EE1A" w14:textId="77777777" w:rsidR="005C5705" w:rsidRDefault="00ED38B1">
      <w:pPr>
        <w:spacing w:before="31"/>
        <w:ind w:left="118"/>
        <w:rPr>
          <w:sz w:val="18"/>
        </w:rPr>
      </w:pPr>
      <w:r>
        <w:rPr>
          <w:sz w:val="18"/>
        </w:rPr>
        <w:t>noemen</w:t>
      </w:r>
      <w:r>
        <w:rPr>
          <w:spacing w:val="-4"/>
          <w:sz w:val="18"/>
        </w:rPr>
        <w:t xml:space="preserve"> </w:t>
      </w:r>
      <w:r>
        <w:rPr>
          <w:sz w:val="18"/>
        </w:rPr>
        <w:t>“</w:t>
      </w:r>
      <w:r>
        <w:rPr>
          <w:b/>
          <w:sz w:val="18"/>
        </w:rPr>
        <w:t>Verwerker</w:t>
      </w:r>
      <w:r>
        <w:rPr>
          <w:sz w:val="18"/>
        </w:rPr>
        <w:t>”,</w:t>
      </w:r>
    </w:p>
    <w:p w14:paraId="7002EE1B" w14:textId="77777777" w:rsidR="005C5705" w:rsidRDefault="005C5705">
      <w:pPr>
        <w:pStyle w:val="Plattetekst"/>
        <w:spacing w:before="8"/>
        <w:ind w:left="0"/>
        <w:rPr>
          <w:sz w:val="23"/>
        </w:rPr>
      </w:pPr>
    </w:p>
    <w:p w14:paraId="7002EE1C" w14:textId="77777777" w:rsidR="005C5705" w:rsidRDefault="00ED38B1">
      <w:pPr>
        <w:pStyle w:val="Kop1"/>
        <w:spacing w:before="1" w:line="556" w:lineRule="auto"/>
        <w:ind w:right="5871"/>
      </w:pPr>
      <w:r>
        <w:t>gezamenlijk aan te duiden als Partijen;</w:t>
      </w:r>
      <w:r>
        <w:rPr>
          <w:spacing w:val="-47"/>
        </w:rPr>
        <w:t xml:space="preserve"> </w:t>
      </w:r>
      <w:r>
        <w:t>overwegende dat:</w:t>
      </w:r>
    </w:p>
    <w:p w14:paraId="7002EE1D" w14:textId="77777777" w:rsidR="005C5705" w:rsidRDefault="00ED38B1">
      <w:pPr>
        <w:pStyle w:val="Lijstalinea"/>
        <w:numPr>
          <w:ilvl w:val="0"/>
          <w:numId w:val="10"/>
        </w:numPr>
        <w:tabs>
          <w:tab w:val="left" w:pos="839"/>
        </w:tabs>
        <w:spacing w:line="276" w:lineRule="auto"/>
        <w:ind w:right="368"/>
        <w:jc w:val="both"/>
        <w:rPr>
          <w:sz w:val="18"/>
        </w:rPr>
      </w:pPr>
      <w:r>
        <w:rPr>
          <w:sz w:val="18"/>
        </w:rPr>
        <w:t>Verwerkingsverantwoordelijke [optie: een wegbeheerder is] en in dat kader persoonsgegevens ver-</w:t>
      </w:r>
      <w:r>
        <w:rPr>
          <w:spacing w:val="1"/>
          <w:sz w:val="18"/>
        </w:rPr>
        <w:t xml:space="preserve"> </w:t>
      </w:r>
      <w:r>
        <w:rPr>
          <w:sz w:val="18"/>
        </w:rPr>
        <w:t>werkt;</w:t>
      </w:r>
    </w:p>
    <w:p w14:paraId="7002EE1E" w14:textId="77777777" w:rsidR="005C5705" w:rsidRDefault="00ED38B1">
      <w:pPr>
        <w:pStyle w:val="Lijstalinea"/>
        <w:numPr>
          <w:ilvl w:val="0"/>
          <w:numId w:val="10"/>
        </w:numPr>
        <w:tabs>
          <w:tab w:val="left" w:pos="839"/>
        </w:tabs>
        <w:spacing w:line="206" w:lineRule="exact"/>
        <w:ind w:hanging="361"/>
        <w:jc w:val="both"/>
        <w:rPr>
          <w:sz w:val="18"/>
        </w:rPr>
      </w:pPr>
      <w:r>
        <w:rPr>
          <w:sz w:val="18"/>
        </w:rPr>
        <w:t>Verwerker</w:t>
      </w:r>
      <w:r>
        <w:rPr>
          <w:spacing w:val="-5"/>
          <w:sz w:val="18"/>
        </w:rPr>
        <w:t xml:space="preserve"> </w:t>
      </w:r>
      <w:r>
        <w:rPr>
          <w:sz w:val="18"/>
        </w:rPr>
        <w:t>[optie:</w:t>
      </w:r>
      <w:r>
        <w:rPr>
          <w:spacing w:val="-5"/>
          <w:sz w:val="18"/>
        </w:rPr>
        <w:t xml:space="preserve"> </w:t>
      </w:r>
      <w:r>
        <w:rPr>
          <w:sz w:val="18"/>
        </w:rPr>
        <w:t>een</w:t>
      </w:r>
      <w:r>
        <w:rPr>
          <w:spacing w:val="-2"/>
          <w:sz w:val="18"/>
        </w:rPr>
        <w:t xml:space="preserve"> </w:t>
      </w:r>
      <w:r>
        <w:rPr>
          <w:sz w:val="18"/>
        </w:rPr>
        <w:t>IT-leverancier,</w:t>
      </w:r>
      <w:r>
        <w:rPr>
          <w:spacing w:val="-3"/>
          <w:sz w:val="18"/>
        </w:rPr>
        <w:t xml:space="preserve"> </w:t>
      </w:r>
      <w:r>
        <w:rPr>
          <w:sz w:val="18"/>
        </w:rPr>
        <w:t>een</w:t>
      </w:r>
      <w:r>
        <w:rPr>
          <w:spacing w:val="-5"/>
          <w:sz w:val="18"/>
        </w:rPr>
        <w:t xml:space="preserve"> </w:t>
      </w:r>
      <w:r>
        <w:rPr>
          <w:sz w:val="18"/>
        </w:rPr>
        <w:t>software</w:t>
      </w:r>
      <w:r>
        <w:rPr>
          <w:spacing w:val="-3"/>
          <w:sz w:val="18"/>
        </w:rPr>
        <w:t xml:space="preserve"> </w:t>
      </w:r>
      <w:r>
        <w:rPr>
          <w:sz w:val="18"/>
        </w:rPr>
        <w:t>ontwikkelaar,</w:t>
      </w:r>
      <w:r>
        <w:rPr>
          <w:spacing w:val="-3"/>
          <w:sz w:val="18"/>
        </w:rPr>
        <w:t xml:space="preserve"> </w:t>
      </w:r>
      <w:r>
        <w:rPr>
          <w:sz w:val="18"/>
        </w:rPr>
        <w:t>een</w:t>
      </w:r>
      <w:r>
        <w:rPr>
          <w:spacing w:val="-3"/>
          <w:sz w:val="18"/>
        </w:rPr>
        <w:t xml:space="preserve"> </w:t>
      </w:r>
      <w:r>
        <w:rPr>
          <w:sz w:val="18"/>
        </w:rPr>
        <w:t>onderzoeksbureau</w:t>
      </w:r>
      <w:r>
        <w:rPr>
          <w:spacing w:val="2"/>
          <w:sz w:val="18"/>
        </w:rPr>
        <w:t xml:space="preserve"> </w:t>
      </w:r>
      <w:r>
        <w:rPr>
          <w:sz w:val="18"/>
        </w:rPr>
        <w:t>is];</w:t>
      </w:r>
    </w:p>
    <w:p w14:paraId="7002EE1F" w14:textId="77777777" w:rsidR="005C5705" w:rsidRDefault="00ED38B1">
      <w:pPr>
        <w:pStyle w:val="Lijstalinea"/>
        <w:numPr>
          <w:ilvl w:val="0"/>
          <w:numId w:val="10"/>
        </w:numPr>
        <w:tabs>
          <w:tab w:val="left" w:pos="839"/>
        </w:tabs>
        <w:spacing w:before="28" w:line="276" w:lineRule="auto"/>
        <w:ind w:right="366"/>
        <w:jc w:val="both"/>
        <w:rPr>
          <w:sz w:val="18"/>
        </w:rPr>
      </w:pPr>
      <w:r>
        <w:rPr>
          <w:sz w:val="18"/>
        </w:rPr>
        <w:t>Partijen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dat</w:t>
      </w:r>
      <w:r>
        <w:rPr>
          <w:spacing w:val="-8"/>
          <w:sz w:val="18"/>
        </w:rPr>
        <w:t xml:space="preserve"> </w:t>
      </w:r>
      <w:r>
        <w:rPr>
          <w:sz w:val="18"/>
        </w:rPr>
        <w:t>kader</w:t>
      </w:r>
      <w:r>
        <w:rPr>
          <w:spacing w:val="-7"/>
          <w:sz w:val="18"/>
        </w:rPr>
        <w:t xml:space="preserve"> </w:t>
      </w:r>
      <w:r>
        <w:rPr>
          <w:sz w:val="18"/>
        </w:rPr>
        <w:t>op</w:t>
      </w:r>
      <w:r>
        <w:rPr>
          <w:spacing w:val="-5"/>
          <w:sz w:val="18"/>
        </w:rPr>
        <w:t xml:space="preserve"> </w:t>
      </w:r>
      <w:r>
        <w:rPr>
          <w:sz w:val="18"/>
        </w:rPr>
        <w:t>[datum</w:t>
      </w:r>
      <w:r>
        <w:rPr>
          <w:spacing w:val="-7"/>
          <w:sz w:val="18"/>
        </w:rPr>
        <w:t xml:space="preserve"> </w:t>
      </w:r>
      <w:r>
        <w:rPr>
          <w:sz w:val="18"/>
        </w:rPr>
        <w:t>hoofdovereenkomst]</w:t>
      </w:r>
      <w:r>
        <w:rPr>
          <w:spacing w:val="-3"/>
          <w:sz w:val="18"/>
        </w:rPr>
        <w:t xml:space="preserve"> </w:t>
      </w:r>
      <w:r>
        <w:rPr>
          <w:sz w:val="18"/>
        </w:rPr>
        <w:t>een</w:t>
      </w:r>
      <w:r>
        <w:rPr>
          <w:spacing w:val="-4"/>
          <w:sz w:val="18"/>
        </w:rPr>
        <w:t xml:space="preserve"> </w:t>
      </w:r>
      <w:r>
        <w:rPr>
          <w:sz w:val="18"/>
        </w:rPr>
        <w:t>overeenkomst</w:t>
      </w:r>
      <w:r>
        <w:rPr>
          <w:spacing w:val="-5"/>
          <w:sz w:val="18"/>
        </w:rPr>
        <w:t xml:space="preserve"> </w:t>
      </w:r>
      <w:r>
        <w:rPr>
          <w:sz w:val="18"/>
        </w:rPr>
        <w:t>hebben</w:t>
      </w:r>
      <w:r>
        <w:rPr>
          <w:spacing w:val="-5"/>
          <w:sz w:val="18"/>
        </w:rPr>
        <w:t xml:space="preserve"> </w:t>
      </w:r>
      <w:r>
        <w:rPr>
          <w:sz w:val="18"/>
        </w:rPr>
        <w:t>gesloten</w:t>
      </w:r>
      <w:r>
        <w:rPr>
          <w:spacing w:val="-5"/>
          <w:sz w:val="18"/>
        </w:rPr>
        <w:t xml:space="preserve"> </w:t>
      </w:r>
      <w:r>
        <w:rPr>
          <w:sz w:val="18"/>
        </w:rPr>
        <w:t>onder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titel</w:t>
      </w:r>
      <w:r>
        <w:rPr>
          <w:spacing w:val="-48"/>
          <w:sz w:val="18"/>
        </w:rPr>
        <w:t xml:space="preserve"> </w:t>
      </w:r>
      <w:r>
        <w:rPr>
          <w:sz w:val="18"/>
        </w:rPr>
        <w:t>[titel</w:t>
      </w:r>
      <w:r>
        <w:rPr>
          <w:spacing w:val="-3"/>
          <w:sz w:val="18"/>
        </w:rPr>
        <w:t xml:space="preserve"> </w:t>
      </w:r>
      <w:r>
        <w:rPr>
          <w:sz w:val="18"/>
        </w:rPr>
        <w:t>hoofdovereenkomst] (hierna: Hoofdovereenkomst);</w:t>
      </w:r>
    </w:p>
    <w:p w14:paraId="7002EE20" w14:textId="77777777" w:rsidR="005C5705" w:rsidRDefault="00ED38B1">
      <w:pPr>
        <w:pStyle w:val="Lijstalinea"/>
        <w:numPr>
          <w:ilvl w:val="0"/>
          <w:numId w:val="10"/>
        </w:numPr>
        <w:tabs>
          <w:tab w:val="left" w:pos="839"/>
        </w:tabs>
        <w:spacing w:before="1" w:line="276" w:lineRule="auto"/>
        <w:ind w:right="370"/>
        <w:jc w:val="both"/>
        <w:rPr>
          <w:sz w:val="18"/>
        </w:rPr>
      </w:pPr>
      <w:r>
        <w:rPr>
          <w:sz w:val="18"/>
        </w:rPr>
        <w:t>Partijen</w:t>
      </w:r>
      <w:r>
        <w:rPr>
          <w:spacing w:val="-10"/>
          <w:sz w:val="18"/>
        </w:rPr>
        <w:t xml:space="preserve"> </w:t>
      </w:r>
      <w:r>
        <w:rPr>
          <w:sz w:val="18"/>
        </w:rPr>
        <w:t>het</w:t>
      </w:r>
      <w:r>
        <w:rPr>
          <w:spacing w:val="-11"/>
          <w:sz w:val="18"/>
        </w:rPr>
        <w:t xml:space="preserve"> </w:t>
      </w:r>
      <w:r>
        <w:rPr>
          <w:sz w:val="18"/>
        </w:rPr>
        <w:t>voorzienbaar</w:t>
      </w:r>
      <w:r>
        <w:rPr>
          <w:spacing w:val="-12"/>
          <w:sz w:val="18"/>
        </w:rPr>
        <w:t xml:space="preserve"> </w:t>
      </w:r>
      <w:r>
        <w:rPr>
          <w:sz w:val="18"/>
        </w:rPr>
        <w:t>achten</w:t>
      </w:r>
      <w:r>
        <w:rPr>
          <w:spacing w:val="-10"/>
          <w:sz w:val="18"/>
        </w:rPr>
        <w:t xml:space="preserve"> </w:t>
      </w:r>
      <w:r>
        <w:rPr>
          <w:sz w:val="18"/>
        </w:rPr>
        <w:t>dat</w:t>
      </w:r>
      <w:r>
        <w:rPr>
          <w:spacing w:val="-9"/>
          <w:sz w:val="18"/>
        </w:rPr>
        <w:t xml:space="preserve"> </w:t>
      </w:r>
      <w:r>
        <w:rPr>
          <w:sz w:val="18"/>
        </w:rPr>
        <w:t>Verwerker</w:t>
      </w:r>
      <w:r>
        <w:rPr>
          <w:spacing w:val="-12"/>
          <w:sz w:val="18"/>
        </w:rPr>
        <w:t xml:space="preserve"> </w:t>
      </w:r>
      <w:r>
        <w:rPr>
          <w:sz w:val="18"/>
        </w:rPr>
        <w:t>bij</w:t>
      </w:r>
      <w:r>
        <w:rPr>
          <w:spacing w:val="-12"/>
          <w:sz w:val="18"/>
        </w:rPr>
        <w:t xml:space="preserve"> </w:t>
      </w:r>
      <w:r>
        <w:rPr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z w:val="18"/>
        </w:rPr>
        <w:t>uitvoering</w:t>
      </w:r>
      <w:r>
        <w:rPr>
          <w:spacing w:val="-11"/>
          <w:sz w:val="18"/>
        </w:rPr>
        <w:t xml:space="preserve"> </w:t>
      </w:r>
      <w:r>
        <w:rPr>
          <w:sz w:val="18"/>
        </w:rPr>
        <w:t>van</w:t>
      </w:r>
      <w:r>
        <w:rPr>
          <w:spacing w:val="-12"/>
          <w:sz w:val="18"/>
        </w:rPr>
        <w:t xml:space="preserve"> </w:t>
      </w:r>
      <w:r>
        <w:rPr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z w:val="18"/>
        </w:rPr>
        <w:t>Hoofdovereenkomst</w:t>
      </w:r>
      <w:r>
        <w:rPr>
          <w:spacing w:val="-11"/>
          <w:sz w:val="18"/>
        </w:rPr>
        <w:t xml:space="preserve"> </w:t>
      </w:r>
      <w:r>
        <w:rPr>
          <w:sz w:val="18"/>
        </w:rPr>
        <w:t>Persoons-</w:t>
      </w:r>
      <w:r>
        <w:rPr>
          <w:spacing w:val="-48"/>
          <w:sz w:val="18"/>
        </w:rPr>
        <w:t xml:space="preserve"> </w:t>
      </w:r>
      <w:r>
        <w:rPr>
          <w:sz w:val="18"/>
        </w:rPr>
        <w:t>gegevens</w:t>
      </w:r>
      <w:r>
        <w:rPr>
          <w:spacing w:val="-10"/>
          <w:sz w:val="18"/>
        </w:rPr>
        <w:t xml:space="preserve"> </w:t>
      </w:r>
      <w:r>
        <w:rPr>
          <w:sz w:val="18"/>
        </w:rPr>
        <w:t>ten</w:t>
      </w:r>
      <w:r>
        <w:rPr>
          <w:spacing w:val="-10"/>
          <w:sz w:val="18"/>
        </w:rPr>
        <w:t xml:space="preserve"> </w:t>
      </w:r>
      <w:r>
        <w:rPr>
          <w:sz w:val="18"/>
        </w:rPr>
        <w:t>behoeve</w:t>
      </w:r>
      <w:r>
        <w:rPr>
          <w:spacing w:val="-12"/>
          <w:sz w:val="18"/>
        </w:rPr>
        <w:t xml:space="preserve"> </w:t>
      </w:r>
      <w:r>
        <w:rPr>
          <w:sz w:val="18"/>
        </w:rPr>
        <w:t>van</w:t>
      </w:r>
      <w:r>
        <w:rPr>
          <w:spacing w:val="-12"/>
          <w:sz w:val="18"/>
        </w:rPr>
        <w:t xml:space="preserve"> </w:t>
      </w:r>
      <w:r>
        <w:rPr>
          <w:sz w:val="18"/>
        </w:rPr>
        <w:t>Verwerkingsverantwoordelijke</w:t>
      </w:r>
      <w:r>
        <w:rPr>
          <w:spacing w:val="-13"/>
          <w:sz w:val="18"/>
        </w:rPr>
        <w:t xml:space="preserve"> </w:t>
      </w:r>
      <w:r>
        <w:rPr>
          <w:sz w:val="18"/>
        </w:rPr>
        <w:t>zal</w:t>
      </w:r>
      <w:r>
        <w:rPr>
          <w:spacing w:val="-12"/>
          <w:sz w:val="18"/>
        </w:rPr>
        <w:t xml:space="preserve"> </w:t>
      </w:r>
      <w:r>
        <w:rPr>
          <w:sz w:val="18"/>
        </w:rPr>
        <w:t>Verwerken</w:t>
      </w:r>
      <w:r>
        <w:rPr>
          <w:spacing w:val="-10"/>
          <w:sz w:val="18"/>
        </w:rPr>
        <w:t xml:space="preserve"> </w:t>
      </w:r>
      <w:r>
        <w:rPr>
          <w:sz w:val="18"/>
        </w:rPr>
        <w:t>respectievelijk</w:t>
      </w:r>
      <w:r>
        <w:rPr>
          <w:spacing w:val="-9"/>
          <w:sz w:val="18"/>
        </w:rPr>
        <w:t xml:space="preserve"> </w:t>
      </w:r>
      <w:r>
        <w:rPr>
          <w:sz w:val="18"/>
        </w:rPr>
        <w:t>potentieel</w:t>
      </w:r>
      <w:r>
        <w:rPr>
          <w:spacing w:val="-11"/>
          <w:sz w:val="18"/>
        </w:rPr>
        <w:t xml:space="preserve"> </w:t>
      </w:r>
      <w:r>
        <w:rPr>
          <w:sz w:val="18"/>
        </w:rPr>
        <w:t>toe-</w:t>
      </w:r>
      <w:r>
        <w:rPr>
          <w:spacing w:val="-47"/>
          <w:sz w:val="18"/>
        </w:rPr>
        <w:t xml:space="preserve"> </w:t>
      </w:r>
      <w:r>
        <w:rPr>
          <w:sz w:val="18"/>
        </w:rPr>
        <w:t xml:space="preserve">gang zal hebben tot Persoonsgegevens die onder de verantwoordelijkheid van </w:t>
      </w:r>
      <w:proofErr w:type="spellStart"/>
      <w:r>
        <w:rPr>
          <w:sz w:val="18"/>
        </w:rPr>
        <w:t>Verwerkingsverant</w:t>
      </w:r>
      <w:proofErr w:type="spellEnd"/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woordelijke</w:t>
      </w:r>
      <w:r>
        <w:rPr>
          <w:spacing w:val="-1"/>
          <w:sz w:val="18"/>
        </w:rPr>
        <w:t xml:space="preserve"> </w:t>
      </w:r>
      <w:r>
        <w:rPr>
          <w:sz w:val="18"/>
        </w:rPr>
        <w:t>vallen;</w:t>
      </w:r>
    </w:p>
    <w:p w14:paraId="7002EE21" w14:textId="77777777" w:rsidR="005C5705" w:rsidRDefault="00ED38B1">
      <w:pPr>
        <w:pStyle w:val="Lijstalinea"/>
        <w:numPr>
          <w:ilvl w:val="0"/>
          <w:numId w:val="10"/>
        </w:numPr>
        <w:tabs>
          <w:tab w:val="left" w:pos="839"/>
        </w:tabs>
        <w:spacing w:line="276" w:lineRule="auto"/>
        <w:ind w:right="366"/>
        <w:jc w:val="both"/>
        <w:rPr>
          <w:sz w:val="18"/>
        </w:rPr>
      </w:pPr>
      <w:r>
        <w:rPr>
          <w:spacing w:val="-1"/>
          <w:sz w:val="18"/>
        </w:rPr>
        <w:t>Partijen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hun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onderlinge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verhoudingen</w:t>
      </w:r>
      <w:r>
        <w:rPr>
          <w:spacing w:val="-8"/>
          <w:sz w:val="18"/>
        </w:rPr>
        <w:t xml:space="preserve"> </w:t>
      </w:r>
      <w:r>
        <w:rPr>
          <w:sz w:val="18"/>
        </w:rPr>
        <w:t>ten</w:t>
      </w:r>
      <w:r>
        <w:rPr>
          <w:spacing w:val="-11"/>
          <w:sz w:val="18"/>
        </w:rPr>
        <w:t xml:space="preserve"> </w:t>
      </w:r>
      <w:r>
        <w:rPr>
          <w:sz w:val="18"/>
        </w:rPr>
        <w:t>aanzien</w:t>
      </w:r>
      <w:r>
        <w:rPr>
          <w:spacing w:val="-12"/>
          <w:sz w:val="18"/>
        </w:rPr>
        <w:t xml:space="preserve"> </w:t>
      </w:r>
      <w:r>
        <w:rPr>
          <w:sz w:val="18"/>
        </w:rPr>
        <w:t>van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(potentieel)</w:t>
      </w:r>
      <w:r>
        <w:rPr>
          <w:spacing w:val="-12"/>
          <w:sz w:val="18"/>
        </w:rPr>
        <w:t xml:space="preserve"> </w:t>
      </w:r>
      <w:r>
        <w:rPr>
          <w:sz w:val="18"/>
        </w:rPr>
        <w:t>te</w:t>
      </w:r>
      <w:r>
        <w:rPr>
          <w:spacing w:val="-11"/>
          <w:sz w:val="18"/>
        </w:rPr>
        <w:t xml:space="preserve"> </w:t>
      </w:r>
      <w:r>
        <w:rPr>
          <w:sz w:val="18"/>
        </w:rPr>
        <w:t>Verwerken</w:t>
      </w:r>
      <w:r>
        <w:rPr>
          <w:spacing w:val="-11"/>
          <w:sz w:val="18"/>
        </w:rPr>
        <w:t xml:space="preserve"> </w:t>
      </w:r>
      <w:r>
        <w:rPr>
          <w:sz w:val="18"/>
        </w:rPr>
        <w:t>Persoonsgegevens</w:t>
      </w:r>
      <w:r>
        <w:rPr>
          <w:spacing w:val="-47"/>
          <w:sz w:val="18"/>
        </w:rPr>
        <w:t xml:space="preserve"> </w:t>
      </w:r>
      <w:r>
        <w:rPr>
          <w:sz w:val="18"/>
        </w:rPr>
        <w:t>wensen</w:t>
      </w:r>
      <w:r>
        <w:rPr>
          <w:spacing w:val="-3"/>
          <w:sz w:val="18"/>
        </w:rPr>
        <w:t xml:space="preserve"> </w:t>
      </w:r>
      <w:r>
        <w:rPr>
          <w:sz w:val="18"/>
        </w:rPr>
        <w:t>vast te leggen in</w:t>
      </w:r>
      <w:r>
        <w:rPr>
          <w:spacing w:val="-2"/>
          <w:sz w:val="18"/>
        </w:rPr>
        <w:t xml:space="preserve"> </w:t>
      </w:r>
      <w:r>
        <w:rPr>
          <w:sz w:val="18"/>
        </w:rPr>
        <w:t>deze</w:t>
      </w:r>
      <w:r>
        <w:rPr>
          <w:spacing w:val="-2"/>
          <w:sz w:val="18"/>
        </w:rPr>
        <w:t xml:space="preserve"> </w:t>
      </w:r>
      <w:r>
        <w:rPr>
          <w:sz w:val="18"/>
        </w:rPr>
        <w:t>Verwerkersovereenkomst;</w:t>
      </w:r>
    </w:p>
    <w:p w14:paraId="7002EE22" w14:textId="77777777" w:rsidR="005C5705" w:rsidRDefault="005C5705">
      <w:pPr>
        <w:pStyle w:val="Plattetekst"/>
        <w:spacing w:before="11"/>
        <w:ind w:left="0"/>
        <w:rPr>
          <w:sz w:val="20"/>
        </w:rPr>
      </w:pPr>
    </w:p>
    <w:p w14:paraId="7002EE23" w14:textId="77777777" w:rsidR="005C5705" w:rsidRDefault="00ED38B1">
      <w:pPr>
        <w:pStyle w:val="Plattetekst"/>
        <w:spacing w:line="276" w:lineRule="auto"/>
        <w:ind w:left="118" w:right="368"/>
        <w:jc w:val="both"/>
      </w:pPr>
      <w:r>
        <w:rPr>
          <w:w w:val="105"/>
        </w:rPr>
        <w:t>verklaren te zijn overeengekomen een Verwerkersovereenkomst als bedoeld in artikel 28, derde lid, van</w:t>
      </w:r>
      <w:r>
        <w:rPr>
          <w:spacing w:val="1"/>
          <w:w w:val="105"/>
        </w:rPr>
        <w:t xml:space="preserve"> </w:t>
      </w:r>
      <w:r>
        <w:t>de Algemene Verordening</w:t>
      </w:r>
      <w:r>
        <w:rPr>
          <w:spacing w:val="1"/>
        </w:rPr>
        <w:t xml:space="preserve"> </w:t>
      </w:r>
      <w:r>
        <w:t>Gegevensbescherming (hierna:</w:t>
      </w:r>
      <w:r>
        <w:rPr>
          <w:spacing w:val="1"/>
        </w:rPr>
        <w:t xml:space="preserve"> </w:t>
      </w:r>
      <w:r>
        <w:t>AVG),</w:t>
      </w:r>
      <w:r>
        <w:rPr>
          <w:spacing w:val="50"/>
        </w:rPr>
        <w:t xml:space="preserve"> </w:t>
      </w:r>
      <w:r>
        <w:t>tussen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Verwerkingsverantwoordelijke</w:t>
      </w:r>
      <w:r>
        <w:rPr>
          <w:spacing w:val="1"/>
        </w:rPr>
        <w:t xml:space="preserve"> </w:t>
      </w:r>
      <w:r>
        <w:rPr>
          <w:w w:val="105"/>
        </w:rPr>
        <w:t>en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Verwerker.</w:t>
      </w:r>
    </w:p>
    <w:p w14:paraId="7002EE24" w14:textId="77777777" w:rsidR="005C5705" w:rsidRDefault="005C5705">
      <w:pPr>
        <w:pStyle w:val="Plattetekst"/>
        <w:ind w:left="0"/>
        <w:rPr>
          <w:sz w:val="20"/>
        </w:rPr>
      </w:pPr>
    </w:p>
    <w:p w14:paraId="7002EE25" w14:textId="77777777" w:rsidR="005C5705" w:rsidRDefault="00ED38B1">
      <w:pPr>
        <w:pStyle w:val="Kop1"/>
        <w:spacing w:before="116"/>
        <w:jc w:val="both"/>
      </w:pPr>
      <w:bookmarkStart w:id="2" w:name="Artikel_1_Definities"/>
      <w:bookmarkEnd w:id="2"/>
      <w:r>
        <w:rPr>
          <w:color w:val="132C46"/>
          <w:w w:val="105"/>
        </w:rPr>
        <w:t>Artikel</w:t>
      </w:r>
      <w:r>
        <w:rPr>
          <w:color w:val="132C46"/>
          <w:spacing w:val="-7"/>
          <w:w w:val="105"/>
        </w:rPr>
        <w:t xml:space="preserve"> </w:t>
      </w:r>
      <w:r>
        <w:rPr>
          <w:color w:val="132C46"/>
          <w:w w:val="105"/>
        </w:rPr>
        <w:t>1</w:t>
      </w:r>
      <w:r>
        <w:rPr>
          <w:color w:val="132C46"/>
          <w:spacing w:val="-8"/>
          <w:w w:val="105"/>
        </w:rPr>
        <w:t xml:space="preserve"> </w:t>
      </w:r>
      <w:r>
        <w:rPr>
          <w:color w:val="132C46"/>
          <w:w w:val="105"/>
        </w:rPr>
        <w:t>Definities</w:t>
      </w:r>
    </w:p>
    <w:p w14:paraId="7002EE26" w14:textId="77777777" w:rsidR="005C5705" w:rsidRDefault="00ED38B1">
      <w:pPr>
        <w:pStyle w:val="Lijstalinea"/>
        <w:numPr>
          <w:ilvl w:val="1"/>
          <w:numId w:val="9"/>
        </w:numPr>
        <w:tabs>
          <w:tab w:val="left" w:pos="686"/>
        </w:tabs>
        <w:spacing w:before="43"/>
        <w:ind w:hanging="568"/>
        <w:jc w:val="both"/>
        <w:rPr>
          <w:sz w:val="18"/>
        </w:rPr>
      </w:pPr>
      <w:r>
        <w:rPr>
          <w:color w:val="132C46"/>
          <w:sz w:val="18"/>
        </w:rPr>
        <w:t>Betrokkene:</w:t>
      </w:r>
      <w:r>
        <w:rPr>
          <w:color w:val="132C46"/>
          <w:spacing w:val="-3"/>
          <w:sz w:val="18"/>
        </w:rPr>
        <w:t xml:space="preserve"> </w:t>
      </w:r>
      <w:r>
        <w:rPr>
          <w:color w:val="132C46"/>
          <w:sz w:val="18"/>
        </w:rPr>
        <w:t>betrokkene</w:t>
      </w:r>
      <w:r>
        <w:rPr>
          <w:color w:val="132C46"/>
          <w:spacing w:val="-3"/>
          <w:sz w:val="18"/>
        </w:rPr>
        <w:t xml:space="preserve"> </w:t>
      </w:r>
      <w:r>
        <w:rPr>
          <w:color w:val="132C46"/>
          <w:sz w:val="18"/>
        </w:rPr>
        <w:t>zoals</w:t>
      </w:r>
      <w:r>
        <w:rPr>
          <w:color w:val="132C46"/>
          <w:spacing w:val="-4"/>
          <w:sz w:val="18"/>
        </w:rPr>
        <w:t xml:space="preserve"> </w:t>
      </w:r>
      <w:r>
        <w:rPr>
          <w:color w:val="132C46"/>
          <w:sz w:val="18"/>
        </w:rPr>
        <w:t>gedefinieerd</w:t>
      </w:r>
      <w:r>
        <w:rPr>
          <w:color w:val="132C46"/>
          <w:spacing w:val="-4"/>
          <w:sz w:val="18"/>
        </w:rPr>
        <w:t xml:space="preserve"> </w:t>
      </w:r>
      <w:r>
        <w:rPr>
          <w:color w:val="132C46"/>
          <w:sz w:val="18"/>
        </w:rPr>
        <w:t>in</w:t>
      </w:r>
      <w:r>
        <w:rPr>
          <w:color w:val="132C46"/>
          <w:spacing w:val="-3"/>
          <w:sz w:val="18"/>
        </w:rPr>
        <w:t xml:space="preserve"> </w:t>
      </w:r>
      <w:r>
        <w:rPr>
          <w:color w:val="132C46"/>
          <w:sz w:val="18"/>
        </w:rPr>
        <w:t>artikel</w:t>
      </w:r>
      <w:r>
        <w:rPr>
          <w:color w:val="132C46"/>
          <w:spacing w:val="-3"/>
          <w:sz w:val="18"/>
        </w:rPr>
        <w:t xml:space="preserve"> </w:t>
      </w:r>
      <w:r>
        <w:rPr>
          <w:color w:val="132C46"/>
          <w:sz w:val="18"/>
        </w:rPr>
        <w:t>4</w:t>
      </w:r>
      <w:r>
        <w:rPr>
          <w:color w:val="132C46"/>
          <w:spacing w:val="-4"/>
          <w:sz w:val="18"/>
        </w:rPr>
        <w:t xml:space="preserve"> </w:t>
      </w:r>
      <w:r>
        <w:rPr>
          <w:color w:val="132C46"/>
          <w:sz w:val="18"/>
        </w:rPr>
        <w:t>AVG.</w:t>
      </w:r>
    </w:p>
    <w:p w14:paraId="7002EE27" w14:textId="77777777" w:rsidR="005C5705" w:rsidRDefault="00ED38B1">
      <w:pPr>
        <w:pStyle w:val="Lijstalinea"/>
        <w:numPr>
          <w:ilvl w:val="1"/>
          <w:numId w:val="9"/>
        </w:numPr>
        <w:tabs>
          <w:tab w:val="left" w:pos="686"/>
        </w:tabs>
        <w:spacing w:before="71" w:line="276" w:lineRule="auto"/>
        <w:ind w:right="224"/>
        <w:jc w:val="both"/>
        <w:rPr>
          <w:sz w:val="18"/>
        </w:rPr>
      </w:pPr>
      <w:r>
        <w:rPr>
          <w:color w:val="132C46"/>
          <w:w w:val="105"/>
          <w:sz w:val="18"/>
        </w:rPr>
        <w:t xml:space="preserve">Bijlagen: aanhangsels bij deze Verwerkersovereenkomst, die na door beide partijen te zijn </w:t>
      </w:r>
      <w:proofErr w:type="spellStart"/>
      <w:r>
        <w:rPr>
          <w:color w:val="132C46"/>
          <w:w w:val="105"/>
          <w:sz w:val="18"/>
        </w:rPr>
        <w:t>gepara</w:t>
      </w:r>
      <w:proofErr w:type="spellEnd"/>
      <w:r>
        <w:rPr>
          <w:color w:val="132C46"/>
          <w:w w:val="105"/>
          <w:sz w:val="18"/>
        </w:rPr>
        <w:t>-</w:t>
      </w:r>
      <w:r>
        <w:rPr>
          <w:color w:val="132C46"/>
          <w:spacing w:val="1"/>
          <w:w w:val="105"/>
          <w:sz w:val="18"/>
        </w:rPr>
        <w:t xml:space="preserve"> </w:t>
      </w:r>
      <w:proofErr w:type="spellStart"/>
      <w:r>
        <w:rPr>
          <w:color w:val="132C46"/>
          <w:w w:val="105"/>
          <w:sz w:val="18"/>
        </w:rPr>
        <w:t>feerd</w:t>
      </w:r>
      <w:proofErr w:type="spellEnd"/>
      <w:r>
        <w:rPr>
          <w:color w:val="132C46"/>
          <w:w w:val="105"/>
          <w:sz w:val="18"/>
        </w:rPr>
        <w:t>,</w:t>
      </w:r>
      <w:r>
        <w:rPr>
          <w:color w:val="132C46"/>
          <w:spacing w:val="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deel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uitmaken</w:t>
      </w:r>
      <w:r>
        <w:rPr>
          <w:color w:val="132C46"/>
          <w:spacing w:val="-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van</w:t>
      </w:r>
      <w:r>
        <w:rPr>
          <w:color w:val="132C46"/>
          <w:spacing w:val="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deze</w:t>
      </w:r>
      <w:r>
        <w:rPr>
          <w:color w:val="132C46"/>
          <w:spacing w:val="-30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Verwerkersovereenkomst.</w:t>
      </w:r>
    </w:p>
    <w:p w14:paraId="7002EE28" w14:textId="77777777" w:rsidR="005C5705" w:rsidRDefault="00ED38B1">
      <w:pPr>
        <w:pStyle w:val="Lijstalinea"/>
        <w:numPr>
          <w:ilvl w:val="1"/>
          <w:numId w:val="9"/>
        </w:numPr>
        <w:tabs>
          <w:tab w:val="left" w:pos="686"/>
        </w:tabs>
        <w:spacing w:line="276" w:lineRule="auto"/>
        <w:ind w:right="374"/>
        <w:jc w:val="both"/>
        <w:rPr>
          <w:sz w:val="18"/>
        </w:rPr>
      </w:pPr>
      <w:r>
        <w:rPr>
          <w:color w:val="132C46"/>
          <w:w w:val="105"/>
          <w:sz w:val="18"/>
        </w:rPr>
        <w:t xml:space="preserve">Normen en standaarden: de door de Verwerkingsverantwoordelijke vastgestelde normen en </w:t>
      </w:r>
      <w:proofErr w:type="spellStart"/>
      <w:r>
        <w:rPr>
          <w:color w:val="132C46"/>
          <w:w w:val="105"/>
          <w:sz w:val="18"/>
        </w:rPr>
        <w:t>stan</w:t>
      </w:r>
      <w:proofErr w:type="spellEnd"/>
      <w:r>
        <w:rPr>
          <w:color w:val="132C46"/>
          <w:w w:val="105"/>
          <w:sz w:val="18"/>
        </w:rPr>
        <w:t>-</w:t>
      </w:r>
      <w:r>
        <w:rPr>
          <w:color w:val="132C46"/>
          <w:spacing w:val="1"/>
          <w:w w:val="105"/>
          <w:sz w:val="18"/>
        </w:rPr>
        <w:t xml:space="preserve"> </w:t>
      </w:r>
      <w:proofErr w:type="spellStart"/>
      <w:r>
        <w:rPr>
          <w:color w:val="132C46"/>
          <w:w w:val="105"/>
          <w:sz w:val="18"/>
        </w:rPr>
        <w:t>daarden</w:t>
      </w:r>
      <w:proofErr w:type="spellEnd"/>
      <w:r>
        <w:rPr>
          <w:color w:val="132C46"/>
          <w:w w:val="105"/>
          <w:sz w:val="18"/>
        </w:rPr>
        <w:t xml:space="preserve"> ter zake van methoden, technieken, procedures, projecten, productiekenmerken en </w:t>
      </w:r>
      <w:proofErr w:type="spellStart"/>
      <w:r>
        <w:rPr>
          <w:color w:val="132C46"/>
          <w:w w:val="105"/>
          <w:sz w:val="18"/>
        </w:rPr>
        <w:t>docu</w:t>
      </w:r>
      <w:proofErr w:type="spellEnd"/>
      <w:r>
        <w:rPr>
          <w:color w:val="132C46"/>
          <w:w w:val="105"/>
          <w:sz w:val="18"/>
        </w:rPr>
        <w:t>-</w:t>
      </w:r>
      <w:r>
        <w:rPr>
          <w:color w:val="132C46"/>
          <w:spacing w:val="-50"/>
          <w:w w:val="105"/>
          <w:sz w:val="18"/>
        </w:rPr>
        <w:t xml:space="preserve"> </w:t>
      </w:r>
      <w:proofErr w:type="spellStart"/>
      <w:r>
        <w:rPr>
          <w:color w:val="132C46"/>
          <w:sz w:val="18"/>
        </w:rPr>
        <w:t>mentatievoorschriften</w:t>
      </w:r>
      <w:proofErr w:type="spellEnd"/>
      <w:r>
        <w:rPr>
          <w:color w:val="132C46"/>
          <w:sz w:val="18"/>
        </w:rPr>
        <w:t xml:space="preserve"> welke bij de uitvoering van de werkzaamheden door de Verwerker zullen </w:t>
      </w:r>
      <w:proofErr w:type="spellStart"/>
      <w:r>
        <w:rPr>
          <w:color w:val="132C46"/>
          <w:sz w:val="18"/>
        </w:rPr>
        <w:t>wor</w:t>
      </w:r>
      <w:proofErr w:type="spellEnd"/>
      <w:r>
        <w:rPr>
          <w:color w:val="132C46"/>
          <w:sz w:val="18"/>
        </w:rPr>
        <w:t>-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w w:val="105"/>
          <w:sz w:val="18"/>
        </w:rPr>
        <w:t>den</w:t>
      </w:r>
      <w:r>
        <w:rPr>
          <w:color w:val="132C46"/>
          <w:spacing w:val="-3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gevolgd</w:t>
      </w:r>
      <w:r>
        <w:rPr>
          <w:color w:val="132C46"/>
          <w:spacing w:val="-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als</w:t>
      </w:r>
      <w:r>
        <w:rPr>
          <w:color w:val="132C46"/>
          <w:spacing w:val="-4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vastgelegd</w:t>
      </w:r>
      <w:r>
        <w:rPr>
          <w:color w:val="132C46"/>
          <w:spacing w:val="-4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in</w:t>
      </w:r>
      <w:r>
        <w:rPr>
          <w:color w:val="132C46"/>
          <w:spacing w:val="-5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Bijlage</w:t>
      </w:r>
      <w:r>
        <w:rPr>
          <w:color w:val="132C46"/>
          <w:spacing w:val="-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1.</w:t>
      </w:r>
    </w:p>
    <w:p w14:paraId="7002EE29" w14:textId="77777777" w:rsidR="005C5705" w:rsidRDefault="00ED38B1">
      <w:pPr>
        <w:pStyle w:val="Lijstalinea"/>
        <w:numPr>
          <w:ilvl w:val="1"/>
          <w:numId w:val="9"/>
        </w:numPr>
        <w:tabs>
          <w:tab w:val="left" w:pos="686"/>
        </w:tabs>
        <w:spacing w:before="44" w:line="276" w:lineRule="auto"/>
        <w:ind w:right="508"/>
        <w:jc w:val="both"/>
        <w:rPr>
          <w:sz w:val="18"/>
        </w:rPr>
      </w:pPr>
      <w:r>
        <w:rPr>
          <w:color w:val="132C46"/>
          <w:sz w:val="18"/>
        </w:rPr>
        <w:t>Toezichthouder: de Autoriteit Persoonsgegevens (AP) is het zelfstandig bestuursorgaan dat in Ne-</w:t>
      </w:r>
      <w:r>
        <w:rPr>
          <w:color w:val="132C46"/>
          <w:spacing w:val="1"/>
          <w:sz w:val="18"/>
        </w:rPr>
        <w:t xml:space="preserve"> </w:t>
      </w:r>
      <w:proofErr w:type="spellStart"/>
      <w:r>
        <w:rPr>
          <w:color w:val="132C46"/>
          <w:w w:val="105"/>
          <w:sz w:val="18"/>
        </w:rPr>
        <w:t>derland</w:t>
      </w:r>
      <w:proofErr w:type="spellEnd"/>
      <w:r>
        <w:rPr>
          <w:color w:val="132C46"/>
          <w:w w:val="105"/>
          <w:sz w:val="18"/>
        </w:rPr>
        <w:t xml:space="preserve"> bij wet als toezichthouder in de zin van artikel 51 AVG is aangesteld voor het toezicht op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het verwerken</w:t>
      </w:r>
      <w:r>
        <w:rPr>
          <w:color w:val="132C46"/>
          <w:spacing w:val="-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van</w:t>
      </w:r>
      <w:r>
        <w:rPr>
          <w:color w:val="132C46"/>
          <w:spacing w:val="-10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persoonsgegevens.</w:t>
      </w:r>
    </w:p>
    <w:p w14:paraId="7002EE2A" w14:textId="77777777" w:rsidR="005C5705" w:rsidRDefault="00ED38B1">
      <w:pPr>
        <w:pStyle w:val="Lijstalinea"/>
        <w:numPr>
          <w:ilvl w:val="1"/>
          <w:numId w:val="8"/>
        </w:numPr>
        <w:tabs>
          <w:tab w:val="left" w:pos="686"/>
        </w:tabs>
        <w:spacing w:line="206" w:lineRule="exact"/>
        <w:ind w:hanging="568"/>
        <w:jc w:val="both"/>
        <w:rPr>
          <w:sz w:val="18"/>
        </w:rPr>
      </w:pPr>
      <w:r>
        <w:rPr>
          <w:color w:val="132C46"/>
          <w:w w:val="105"/>
          <w:sz w:val="18"/>
        </w:rPr>
        <w:t>(</w:t>
      </w:r>
      <w:proofErr w:type="spellStart"/>
      <w:r>
        <w:rPr>
          <w:color w:val="132C46"/>
          <w:w w:val="105"/>
          <w:sz w:val="18"/>
        </w:rPr>
        <w:t>Verwerkings</w:t>
      </w:r>
      <w:proofErr w:type="spellEnd"/>
      <w:r>
        <w:rPr>
          <w:color w:val="132C46"/>
          <w:w w:val="105"/>
          <w:sz w:val="18"/>
        </w:rPr>
        <w:t>)verantwoordelijke:</w:t>
      </w:r>
      <w:r>
        <w:rPr>
          <w:color w:val="132C46"/>
          <w:spacing w:val="50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</w:t>
      </w:r>
      <w:r>
        <w:rPr>
          <w:color w:val="132C46"/>
          <w:spacing w:val="44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verwerkingsverantwoordelijke</w:t>
      </w:r>
      <w:r>
        <w:rPr>
          <w:color w:val="132C46"/>
          <w:spacing w:val="44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zoals</w:t>
      </w:r>
      <w:r>
        <w:rPr>
          <w:color w:val="132C46"/>
          <w:spacing w:val="45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gedefinieerd</w:t>
      </w:r>
      <w:r>
        <w:rPr>
          <w:color w:val="132C46"/>
          <w:spacing w:val="46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in</w:t>
      </w:r>
      <w:r>
        <w:rPr>
          <w:color w:val="132C46"/>
          <w:spacing w:val="44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artikel</w:t>
      </w:r>
      <w:r>
        <w:rPr>
          <w:color w:val="132C46"/>
          <w:spacing w:val="45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4</w:t>
      </w:r>
    </w:p>
    <w:p w14:paraId="7002EE2B" w14:textId="77777777" w:rsidR="005C5705" w:rsidRDefault="005C5705">
      <w:pPr>
        <w:spacing w:line="206" w:lineRule="exact"/>
        <w:jc w:val="both"/>
        <w:rPr>
          <w:sz w:val="18"/>
        </w:rPr>
        <w:sectPr w:rsidR="005C5705">
          <w:headerReference w:type="default" r:id="rId7"/>
          <w:footerReference w:type="default" r:id="rId8"/>
          <w:type w:val="continuous"/>
          <w:pgSz w:w="11910" w:h="16840"/>
          <w:pgMar w:top="1840" w:right="1300" w:bottom="900" w:left="1300" w:header="0" w:footer="711" w:gutter="0"/>
          <w:pgNumType w:start="30"/>
          <w:cols w:space="708"/>
        </w:sectPr>
      </w:pPr>
    </w:p>
    <w:p w14:paraId="7002EE2C" w14:textId="77777777" w:rsidR="005C5705" w:rsidRDefault="005C5705">
      <w:pPr>
        <w:pStyle w:val="Plattetekst"/>
        <w:ind w:left="0"/>
        <w:rPr>
          <w:sz w:val="20"/>
        </w:rPr>
      </w:pPr>
    </w:p>
    <w:p w14:paraId="7002EE2D" w14:textId="77777777" w:rsidR="005C5705" w:rsidRDefault="005C5705">
      <w:pPr>
        <w:pStyle w:val="Plattetekst"/>
        <w:ind w:left="0"/>
        <w:rPr>
          <w:sz w:val="20"/>
        </w:rPr>
      </w:pPr>
    </w:p>
    <w:p w14:paraId="7002EE2E" w14:textId="77777777" w:rsidR="005C5705" w:rsidRDefault="005C5705">
      <w:pPr>
        <w:pStyle w:val="Plattetekst"/>
        <w:spacing w:before="1"/>
        <w:ind w:left="0"/>
        <w:rPr>
          <w:sz w:val="20"/>
        </w:rPr>
      </w:pPr>
    </w:p>
    <w:p w14:paraId="7002EE2F" w14:textId="77777777" w:rsidR="005C5705" w:rsidRDefault="00ED38B1">
      <w:pPr>
        <w:pStyle w:val="Plattetekst"/>
      </w:pPr>
      <w:r>
        <w:rPr>
          <w:color w:val="132C46"/>
          <w:w w:val="105"/>
        </w:rPr>
        <w:t>AVG.</w:t>
      </w:r>
    </w:p>
    <w:p w14:paraId="7002EE30" w14:textId="77777777" w:rsidR="005C5705" w:rsidRDefault="00ED38B1">
      <w:pPr>
        <w:pStyle w:val="Lijstalinea"/>
        <w:numPr>
          <w:ilvl w:val="1"/>
          <w:numId w:val="8"/>
        </w:numPr>
        <w:tabs>
          <w:tab w:val="left" w:pos="686"/>
        </w:tabs>
        <w:spacing w:before="38" w:line="276" w:lineRule="auto"/>
        <w:ind w:right="237"/>
        <w:jc w:val="both"/>
        <w:rPr>
          <w:sz w:val="18"/>
        </w:rPr>
      </w:pPr>
      <w:r>
        <w:rPr>
          <w:color w:val="132C46"/>
          <w:w w:val="105"/>
          <w:sz w:val="18"/>
        </w:rPr>
        <w:t>Verwerker: de verwerker zoals gedefinieerd in artikel 4 AVG. Degene die ten behoeve van de Ver-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werkingsverantwoordelijke persoonsgegevens verwerkt, in opdracht van de Verwerker, is een sub-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Verwerker.</w:t>
      </w:r>
    </w:p>
    <w:p w14:paraId="7002EE31" w14:textId="77777777" w:rsidR="005C5705" w:rsidRDefault="00ED38B1">
      <w:pPr>
        <w:pStyle w:val="Lijstalinea"/>
        <w:numPr>
          <w:ilvl w:val="1"/>
          <w:numId w:val="8"/>
        </w:numPr>
        <w:tabs>
          <w:tab w:val="left" w:pos="686"/>
        </w:tabs>
        <w:spacing w:before="4"/>
        <w:ind w:hanging="568"/>
        <w:jc w:val="both"/>
        <w:rPr>
          <w:sz w:val="18"/>
        </w:rPr>
      </w:pPr>
      <w:r>
        <w:rPr>
          <w:color w:val="132C46"/>
          <w:sz w:val="18"/>
        </w:rPr>
        <w:t>Verwerken:</w:t>
      </w:r>
      <w:r>
        <w:rPr>
          <w:color w:val="132C46"/>
          <w:spacing w:val="-3"/>
          <w:sz w:val="18"/>
        </w:rPr>
        <w:t xml:space="preserve"> </w:t>
      </w:r>
      <w:r>
        <w:rPr>
          <w:color w:val="132C46"/>
          <w:sz w:val="18"/>
        </w:rPr>
        <w:t>verwerken</w:t>
      </w:r>
      <w:r>
        <w:rPr>
          <w:color w:val="132C46"/>
          <w:spacing w:val="-2"/>
          <w:sz w:val="18"/>
        </w:rPr>
        <w:t xml:space="preserve"> </w:t>
      </w:r>
      <w:r>
        <w:rPr>
          <w:color w:val="132C46"/>
          <w:sz w:val="18"/>
        </w:rPr>
        <w:t>zoals</w:t>
      </w:r>
      <w:r>
        <w:rPr>
          <w:color w:val="132C46"/>
          <w:spacing w:val="-1"/>
          <w:sz w:val="18"/>
        </w:rPr>
        <w:t xml:space="preserve"> </w:t>
      </w:r>
      <w:r>
        <w:rPr>
          <w:color w:val="132C46"/>
          <w:sz w:val="18"/>
        </w:rPr>
        <w:t>gedefinieerd</w:t>
      </w:r>
      <w:r>
        <w:rPr>
          <w:color w:val="132C46"/>
          <w:spacing w:val="-3"/>
          <w:sz w:val="18"/>
        </w:rPr>
        <w:t xml:space="preserve"> </w:t>
      </w:r>
      <w:r>
        <w:rPr>
          <w:color w:val="132C46"/>
          <w:sz w:val="18"/>
        </w:rPr>
        <w:t>in</w:t>
      </w:r>
      <w:r>
        <w:rPr>
          <w:color w:val="132C46"/>
          <w:spacing w:val="-2"/>
          <w:sz w:val="18"/>
        </w:rPr>
        <w:t xml:space="preserve"> </w:t>
      </w:r>
      <w:r>
        <w:rPr>
          <w:color w:val="132C46"/>
          <w:sz w:val="18"/>
        </w:rPr>
        <w:t>artikel</w:t>
      </w:r>
      <w:r>
        <w:rPr>
          <w:color w:val="132C46"/>
          <w:spacing w:val="-2"/>
          <w:sz w:val="18"/>
        </w:rPr>
        <w:t xml:space="preserve"> </w:t>
      </w:r>
      <w:r>
        <w:rPr>
          <w:color w:val="132C46"/>
          <w:sz w:val="18"/>
        </w:rPr>
        <w:t>4</w:t>
      </w:r>
      <w:r>
        <w:rPr>
          <w:color w:val="132C46"/>
          <w:spacing w:val="-3"/>
          <w:sz w:val="18"/>
        </w:rPr>
        <w:t xml:space="preserve"> </w:t>
      </w:r>
      <w:r>
        <w:rPr>
          <w:color w:val="132C46"/>
          <w:sz w:val="18"/>
        </w:rPr>
        <w:t>AVG.</w:t>
      </w:r>
    </w:p>
    <w:p w14:paraId="7002EE32" w14:textId="77777777" w:rsidR="005C5705" w:rsidRDefault="00ED38B1">
      <w:pPr>
        <w:pStyle w:val="Lijstalinea"/>
        <w:numPr>
          <w:ilvl w:val="1"/>
          <w:numId w:val="8"/>
        </w:numPr>
        <w:tabs>
          <w:tab w:val="left" w:pos="686"/>
        </w:tabs>
        <w:spacing w:before="35"/>
        <w:ind w:hanging="568"/>
        <w:jc w:val="both"/>
        <w:rPr>
          <w:sz w:val="18"/>
        </w:rPr>
      </w:pPr>
      <w:r>
        <w:rPr>
          <w:color w:val="132C46"/>
          <w:sz w:val="18"/>
        </w:rPr>
        <w:t>Persoonsgegevens:</w:t>
      </w:r>
      <w:r>
        <w:rPr>
          <w:color w:val="132C46"/>
          <w:spacing w:val="-4"/>
          <w:sz w:val="18"/>
        </w:rPr>
        <w:t xml:space="preserve"> </w:t>
      </w:r>
      <w:r>
        <w:rPr>
          <w:color w:val="132C46"/>
          <w:sz w:val="18"/>
        </w:rPr>
        <w:t>persoonsgegevens</w:t>
      </w:r>
      <w:r>
        <w:rPr>
          <w:color w:val="132C46"/>
          <w:spacing w:val="-2"/>
          <w:sz w:val="18"/>
        </w:rPr>
        <w:t xml:space="preserve"> </w:t>
      </w:r>
      <w:r>
        <w:rPr>
          <w:color w:val="132C46"/>
          <w:sz w:val="18"/>
        </w:rPr>
        <w:t>zoals</w:t>
      </w:r>
      <w:r>
        <w:rPr>
          <w:color w:val="132C46"/>
          <w:spacing w:val="-3"/>
          <w:sz w:val="18"/>
        </w:rPr>
        <w:t xml:space="preserve"> </w:t>
      </w:r>
      <w:r>
        <w:rPr>
          <w:color w:val="132C46"/>
          <w:sz w:val="18"/>
        </w:rPr>
        <w:t>gedefinieerd</w:t>
      </w:r>
      <w:r>
        <w:rPr>
          <w:color w:val="132C46"/>
          <w:spacing w:val="-5"/>
          <w:sz w:val="18"/>
        </w:rPr>
        <w:t xml:space="preserve"> </w:t>
      </w:r>
      <w:r>
        <w:rPr>
          <w:color w:val="132C46"/>
          <w:sz w:val="18"/>
        </w:rPr>
        <w:t>in</w:t>
      </w:r>
      <w:r>
        <w:rPr>
          <w:color w:val="132C46"/>
          <w:spacing w:val="-4"/>
          <w:sz w:val="18"/>
        </w:rPr>
        <w:t xml:space="preserve"> </w:t>
      </w:r>
      <w:r>
        <w:rPr>
          <w:color w:val="132C46"/>
          <w:sz w:val="18"/>
        </w:rPr>
        <w:t>artikel</w:t>
      </w:r>
      <w:r>
        <w:rPr>
          <w:color w:val="132C46"/>
          <w:spacing w:val="-5"/>
          <w:sz w:val="18"/>
        </w:rPr>
        <w:t xml:space="preserve"> </w:t>
      </w:r>
      <w:r>
        <w:rPr>
          <w:color w:val="132C46"/>
          <w:sz w:val="18"/>
        </w:rPr>
        <w:t>4</w:t>
      </w:r>
      <w:r>
        <w:rPr>
          <w:color w:val="132C46"/>
          <w:spacing w:val="-3"/>
          <w:sz w:val="18"/>
        </w:rPr>
        <w:t xml:space="preserve"> </w:t>
      </w:r>
      <w:r>
        <w:rPr>
          <w:color w:val="132C46"/>
          <w:sz w:val="18"/>
        </w:rPr>
        <w:t>AVG.</w:t>
      </w:r>
    </w:p>
    <w:p w14:paraId="7002EE33" w14:textId="77777777" w:rsidR="005C5705" w:rsidRDefault="005C5705">
      <w:pPr>
        <w:pStyle w:val="Plattetekst"/>
        <w:ind w:left="0"/>
        <w:rPr>
          <w:sz w:val="20"/>
        </w:rPr>
      </w:pPr>
    </w:p>
    <w:p w14:paraId="7002EE34" w14:textId="77777777" w:rsidR="005C5705" w:rsidRDefault="005C5705">
      <w:pPr>
        <w:pStyle w:val="Plattetekst"/>
        <w:spacing w:before="5"/>
        <w:ind w:left="0"/>
        <w:rPr>
          <w:sz w:val="24"/>
        </w:rPr>
      </w:pPr>
    </w:p>
    <w:p w14:paraId="7002EE35" w14:textId="77777777" w:rsidR="005C5705" w:rsidRDefault="00ED38B1">
      <w:pPr>
        <w:pStyle w:val="Kop1"/>
      </w:pPr>
      <w:bookmarkStart w:id="3" w:name="Artikel_2_Ingangsdatum_en_duur"/>
      <w:bookmarkEnd w:id="3"/>
      <w:r>
        <w:rPr>
          <w:color w:val="132C46"/>
          <w:w w:val="105"/>
        </w:rPr>
        <w:t>Artikel</w:t>
      </w:r>
      <w:r>
        <w:rPr>
          <w:color w:val="132C46"/>
          <w:spacing w:val="-2"/>
          <w:w w:val="105"/>
        </w:rPr>
        <w:t xml:space="preserve"> </w:t>
      </w:r>
      <w:r>
        <w:rPr>
          <w:color w:val="132C46"/>
          <w:w w:val="105"/>
        </w:rPr>
        <w:t>2</w:t>
      </w:r>
      <w:r>
        <w:rPr>
          <w:color w:val="132C46"/>
          <w:spacing w:val="-5"/>
          <w:w w:val="105"/>
        </w:rPr>
        <w:t xml:space="preserve"> </w:t>
      </w:r>
      <w:r>
        <w:rPr>
          <w:color w:val="132C46"/>
          <w:w w:val="105"/>
        </w:rPr>
        <w:t>Ingangsdatum</w:t>
      </w:r>
      <w:r>
        <w:rPr>
          <w:color w:val="132C46"/>
          <w:spacing w:val="-4"/>
          <w:w w:val="105"/>
        </w:rPr>
        <w:t xml:space="preserve"> </w:t>
      </w:r>
      <w:r>
        <w:rPr>
          <w:color w:val="132C46"/>
          <w:w w:val="105"/>
        </w:rPr>
        <w:t>en</w:t>
      </w:r>
      <w:r>
        <w:rPr>
          <w:color w:val="132C46"/>
          <w:spacing w:val="-4"/>
          <w:w w:val="105"/>
        </w:rPr>
        <w:t xml:space="preserve"> </w:t>
      </w:r>
      <w:r>
        <w:rPr>
          <w:color w:val="132C46"/>
          <w:w w:val="105"/>
        </w:rPr>
        <w:t>duur</w:t>
      </w:r>
    </w:p>
    <w:p w14:paraId="7002EE36" w14:textId="77777777" w:rsidR="005C5705" w:rsidRDefault="00ED38B1">
      <w:pPr>
        <w:pStyle w:val="Lijstalinea"/>
        <w:numPr>
          <w:ilvl w:val="1"/>
          <w:numId w:val="7"/>
        </w:numPr>
        <w:tabs>
          <w:tab w:val="left" w:pos="686"/>
        </w:tabs>
        <w:spacing w:before="151" w:line="276" w:lineRule="auto"/>
        <w:ind w:right="349"/>
        <w:jc w:val="both"/>
        <w:rPr>
          <w:sz w:val="18"/>
        </w:rPr>
      </w:pPr>
      <w:r>
        <w:rPr>
          <w:sz w:val="18"/>
        </w:rPr>
        <w:t>Deze Verwerkersovereenkomst gaat in op het moment van</w:t>
      </w:r>
      <w:r>
        <w:rPr>
          <w:spacing w:val="1"/>
          <w:sz w:val="18"/>
        </w:rPr>
        <w:t xml:space="preserve"> </w:t>
      </w:r>
      <w:r>
        <w:rPr>
          <w:sz w:val="18"/>
        </w:rPr>
        <w:t>[opties: ondertekening/eerste feitelijke</w:t>
      </w:r>
      <w:r>
        <w:rPr>
          <w:spacing w:val="1"/>
          <w:sz w:val="18"/>
        </w:rPr>
        <w:t xml:space="preserve"> </w:t>
      </w:r>
      <w:r>
        <w:rPr>
          <w:sz w:val="18"/>
        </w:rPr>
        <w:t>Verwerking in het kader van de Hoofdovereenkomst] en</w:t>
      </w:r>
      <w:r>
        <w:rPr>
          <w:spacing w:val="50"/>
          <w:sz w:val="18"/>
        </w:rPr>
        <w:t xml:space="preserve"> </w:t>
      </w:r>
      <w:r>
        <w:rPr>
          <w:sz w:val="18"/>
        </w:rPr>
        <w:t>duurt voort zolang de Verwerker als Ver-</w:t>
      </w:r>
      <w:r>
        <w:rPr>
          <w:spacing w:val="1"/>
          <w:sz w:val="18"/>
        </w:rPr>
        <w:t xml:space="preserve"> </w:t>
      </w:r>
      <w:r>
        <w:rPr>
          <w:sz w:val="18"/>
        </w:rPr>
        <w:t>werker</w:t>
      </w:r>
      <w:r>
        <w:rPr>
          <w:spacing w:val="29"/>
          <w:sz w:val="18"/>
        </w:rPr>
        <w:t xml:space="preserve"> </w:t>
      </w:r>
      <w:r>
        <w:rPr>
          <w:sz w:val="18"/>
        </w:rPr>
        <w:t>van</w:t>
      </w:r>
      <w:r>
        <w:rPr>
          <w:spacing w:val="30"/>
          <w:sz w:val="18"/>
        </w:rPr>
        <w:t xml:space="preserve"> </w:t>
      </w:r>
      <w:r>
        <w:rPr>
          <w:sz w:val="18"/>
        </w:rPr>
        <w:t>Persoonsgegevens</w:t>
      </w:r>
      <w:r>
        <w:rPr>
          <w:spacing w:val="38"/>
          <w:sz w:val="18"/>
        </w:rPr>
        <w:t xml:space="preserve"> </w:t>
      </w:r>
      <w:r>
        <w:rPr>
          <w:sz w:val="18"/>
        </w:rPr>
        <w:t>optreedt</w:t>
      </w:r>
      <w:r>
        <w:rPr>
          <w:spacing w:val="31"/>
          <w:sz w:val="18"/>
        </w:rPr>
        <w:t xml:space="preserve"> </w:t>
      </w:r>
      <w:r>
        <w:rPr>
          <w:sz w:val="18"/>
        </w:rPr>
        <w:t>in</w:t>
      </w:r>
      <w:r>
        <w:rPr>
          <w:spacing w:val="32"/>
          <w:sz w:val="18"/>
        </w:rPr>
        <w:t xml:space="preserve"> </w:t>
      </w:r>
      <w:r>
        <w:rPr>
          <w:sz w:val="18"/>
        </w:rPr>
        <w:t>het</w:t>
      </w:r>
      <w:r>
        <w:rPr>
          <w:spacing w:val="30"/>
          <w:sz w:val="18"/>
        </w:rPr>
        <w:t xml:space="preserve"> </w:t>
      </w:r>
      <w:r>
        <w:rPr>
          <w:sz w:val="18"/>
        </w:rPr>
        <w:t>kader</w:t>
      </w:r>
      <w:r>
        <w:rPr>
          <w:spacing w:val="30"/>
          <w:sz w:val="18"/>
        </w:rPr>
        <w:t xml:space="preserve"> </w:t>
      </w:r>
      <w:r>
        <w:rPr>
          <w:sz w:val="18"/>
        </w:rPr>
        <w:t>van</w:t>
      </w:r>
      <w:r>
        <w:rPr>
          <w:spacing w:val="32"/>
          <w:sz w:val="18"/>
        </w:rPr>
        <w:t xml:space="preserve"> </w:t>
      </w:r>
      <w:r>
        <w:rPr>
          <w:sz w:val="18"/>
        </w:rPr>
        <w:t>de</w:t>
      </w:r>
      <w:r>
        <w:rPr>
          <w:spacing w:val="29"/>
          <w:sz w:val="18"/>
        </w:rPr>
        <w:t xml:space="preserve"> </w:t>
      </w:r>
      <w:r>
        <w:rPr>
          <w:sz w:val="18"/>
        </w:rPr>
        <w:t>door</w:t>
      </w:r>
      <w:r>
        <w:rPr>
          <w:spacing w:val="28"/>
          <w:sz w:val="18"/>
        </w:rPr>
        <w:t xml:space="preserve"> </w:t>
      </w:r>
      <w:r>
        <w:rPr>
          <w:sz w:val="18"/>
        </w:rPr>
        <w:t>de</w:t>
      </w:r>
      <w:r>
        <w:rPr>
          <w:spacing w:val="19"/>
          <w:sz w:val="18"/>
        </w:rPr>
        <w:t xml:space="preserve"> </w:t>
      </w:r>
      <w:r>
        <w:rPr>
          <w:sz w:val="18"/>
        </w:rPr>
        <w:t>Verwerkingsverantwoordelijke</w:t>
      </w:r>
      <w:r>
        <w:rPr>
          <w:spacing w:val="1"/>
          <w:sz w:val="18"/>
        </w:rPr>
        <w:t xml:space="preserve"> </w:t>
      </w:r>
      <w:r>
        <w:rPr>
          <w:sz w:val="18"/>
        </w:rPr>
        <w:t>ter beschikking gestelde Persoonsgegevens voor het leveren van de diensten uit hoofde van de Hoofd-</w:t>
      </w:r>
      <w:r>
        <w:rPr>
          <w:spacing w:val="1"/>
          <w:sz w:val="18"/>
        </w:rPr>
        <w:t xml:space="preserve"> </w:t>
      </w:r>
      <w:r>
        <w:rPr>
          <w:sz w:val="18"/>
        </w:rPr>
        <w:t>overeenkomst.</w:t>
      </w:r>
    </w:p>
    <w:p w14:paraId="7002EE37" w14:textId="77777777" w:rsidR="005C5705" w:rsidRDefault="00ED38B1">
      <w:pPr>
        <w:pStyle w:val="Lijstalinea"/>
        <w:numPr>
          <w:ilvl w:val="1"/>
          <w:numId w:val="7"/>
        </w:numPr>
        <w:tabs>
          <w:tab w:val="left" w:pos="706"/>
        </w:tabs>
        <w:spacing w:before="43" w:line="276" w:lineRule="auto"/>
        <w:ind w:right="351"/>
        <w:jc w:val="both"/>
        <w:rPr>
          <w:sz w:val="18"/>
        </w:rPr>
      </w:pPr>
      <w:r>
        <w:rPr>
          <w:sz w:val="18"/>
        </w:rPr>
        <w:t>De duur van de Verwerkersovereenkomst is gelijk aan de duur van de Hoofdovereenkomst, of indien</w:t>
      </w:r>
      <w:r>
        <w:rPr>
          <w:spacing w:val="1"/>
          <w:sz w:val="18"/>
        </w:rPr>
        <w:t xml:space="preserve"> </w:t>
      </w:r>
      <w:r>
        <w:rPr>
          <w:sz w:val="18"/>
        </w:rPr>
        <w:t>langer,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duur</w:t>
      </w:r>
      <w:r>
        <w:rPr>
          <w:spacing w:val="-3"/>
          <w:sz w:val="18"/>
        </w:rPr>
        <w:t xml:space="preserve"> </w:t>
      </w:r>
      <w:r>
        <w:rPr>
          <w:sz w:val="18"/>
        </w:rPr>
        <w:t>van de</w:t>
      </w:r>
      <w:r>
        <w:rPr>
          <w:spacing w:val="-2"/>
          <w:sz w:val="18"/>
        </w:rPr>
        <w:t xml:space="preserve"> </w:t>
      </w:r>
      <w:r>
        <w:rPr>
          <w:sz w:val="18"/>
        </w:rPr>
        <w:t>feitelijke Verwerking</w:t>
      </w:r>
      <w:r>
        <w:rPr>
          <w:spacing w:val="-2"/>
          <w:sz w:val="18"/>
        </w:rPr>
        <w:t xml:space="preserve"> </w:t>
      </w:r>
      <w:r>
        <w:rPr>
          <w:sz w:val="18"/>
        </w:rPr>
        <w:t>van</w:t>
      </w:r>
      <w:r>
        <w:rPr>
          <w:spacing w:val="-3"/>
          <w:sz w:val="18"/>
        </w:rPr>
        <w:t xml:space="preserve"> </w:t>
      </w:r>
      <w:r>
        <w:rPr>
          <w:sz w:val="18"/>
        </w:rPr>
        <w:t>Persoonsgegevens.</w:t>
      </w:r>
    </w:p>
    <w:p w14:paraId="7002EE38" w14:textId="77777777" w:rsidR="005C5705" w:rsidRDefault="005C5705">
      <w:pPr>
        <w:pStyle w:val="Plattetekst"/>
        <w:ind w:left="0"/>
        <w:rPr>
          <w:sz w:val="20"/>
        </w:rPr>
      </w:pPr>
    </w:p>
    <w:p w14:paraId="7002EE39" w14:textId="77777777" w:rsidR="005C5705" w:rsidRDefault="005C5705">
      <w:pPr>
        <w:pStyle w:val="Plattetekst"/>
        <w:spacing w:before="5"/>
        <w:ind w:left="0"/>
        <w:rPr>
          <w:sz w:val="25"/>
        </w:rPr>
      </w:pPr>
    </w:p>
    <w:p w14:paraId="7002EE3A" w14:textId="77777777" w:rsidR="005C5705" w:rsidRDefault="00ED38B1">
      <w:pPr>
        <w:pStyle w:val="Kop1"/>
      </w:pPr>
      <w:bookmarkStart w:id="4" w:name="Artikel_3_Onderwerp_van_deze_Verwerkerso"/>
      <w:bookmarkEnd w:id="4"/>
      <w:r>
        <w:rPr>
          <w:color w:val="132C46"/>
        </w:rPr>
        <w:t>Artikel</w:t>
      </w:r>
      <w:r>
        <w:rPr>
          <w:color w:val="132C46"/>
          <w:spacing w:val="42"/>
        </w:rPr>
        <w:t xml:space="preserve"> </w:t>
      </w:r>
      <w:r>
        <w:rPr>
          <w:color w:val="132C46"/>
        </w:rPr>
        <w:t>3</w:t>
      </w:r>
      <w:r>
        <w:rPr>
          <w:color w:val="132C46"/>
          <w:spacing w:val="41"/>
        </w:rPr>
        <w:t xml:space="preserve"> </w:t>
      </w:r>
      <w:r>
        <w:rPr>
          <w:color w:val="132C46"/>
        </w:rPr>
        <w:t>Onderwerp</w:t>
      </w:r>
      <w:r>
        <w:rPr>
          <w:color w:val="132C46"/>
          <w:spacing w:val="39"/>
        </w:rPr>
        <w:t xml:space="preserve"> </w:t>
      </w:r>
      <w:r>
        <w:rPr>
          <w:color w:val="132C46"/>
        </w:rPr>
        <w:t>van</w:t>
      </w:r>
      <w:r>
        <w:rPr>
          <w:color w:val="132C46"/>
          <w:spacing w:val="40"/>
        </w:rPr>
        <w:t xml:space="preserve"> </w:t>
      </w:r>
      <w:r>
        <w:rPr>
          <w:color w:val="132C46"/>
        </w:rPr>
        <w:t>deze</w:t>
      </w:r>
      <w:r>
        <w:rPr>
          <w:color w:val="132C46"/>
          <w:spacing w:val="41"/>
        </w:rPr>
        <w:t xml:space="preserve"> </w:t>
      </w:r>
      <w:r>
        <w:rPr>
          <w:color w:val="132C46"/>
        </w:rPr>
        <w:t>Verwerkersovereenkomst</w:t>
      </w:r>
    </w:p>
    <w:p w14:paraId="7002EE3B" w14:textId="77777777" w:rsidR="005C5705" w:rsidRDefault="005C5705">
      <w:pPr>
        <w:pStyle w:val="Plattetekst"/>
        <w:spacing w:before="6"/>
        <w:ind w:left="0"/>
        <w:rPr>
          <w:b/>
          <w:sz w:val="23"/>
        </w:rPr>
      </w:pPr>
    </w:p>
    <w:p w14:paraId="7002EE3C" w14:textId="77777777" w:rsidR="005C5705" w:rsidRDefault="00ED38B1">
      <w:pPr>
        <w:pStyle w:val="Plattetekst"/>
        <w:spacing w:line="276" w:lineRule="auto"/>
        <w:ind w:right="114" w:hanging="567"/>
        <w:jc w:val="both"/>
      </w:pPr>
      <w:bookmarkStart w:id="5" w:name="3.1_De_Verwerker_Verwerkt_de_door_of_via"/>
      <w:bookmarkEnd w:id="5"/>
      <w:r>
        <w:t>3.1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Verwerker</w:t>
      </w:r>
      <w:r>
        <w:rPr>
          <w:spacing w:val="1"/>
        </w:rPr>
        <w:t xml:space="preserve"> </w:t>
      </w:r>
      <w:r>
        <w:t>Verwerkt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Verwerkingsverantwoordelijke</w:t>
      </w:r>
      <w:r>
        <w:rPr>
          <w:spacing w:val="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beschikking</w:t>
      </w:r>
      <w:r>
        <w:rPr>
          <w:spacing w:val="1"/>
        </w:rPr>
        <w:t xml:space="preserve"> </w:t>
      </w:r>
      <w:r>
        <w:t>gestelde</w:t>
      </w:r>
      <w:r>
        <w:rPr>
          <w:spacing w:val="1"/>
        </w:rPr>
        <w:t xml:space="preserve"> </w:t>
      </w:r>
      <w:r>
        <w:t>Persoonsgegevens</w:t>
      </w:r>
      <w:r>
        <w:rPr>
          <w:spacing w:val="1"/>
        </w:rPr>
        <w:t xml:space="preserve"> </w:t>
      </w:r>
      <w:r>
        <w:t>uitsluitend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opdracht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verwerkingsverantwoordelijke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het</w:t>
      </w:r>
      <w:r>
        <w:rPr>
          <w:spacing w:val="1"/>
        </w:rPr>
        <w:t xml:space="preserve"> </w:t>
      </w:r>
      <w:r>
        <w:t>kader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uitvoering van de Hoofdovereenkomst. De door de Verwerker uit te voeren werkzaamheden waar deze</w:t>
      </w:r>
      <w:r>
        <w:rPr>
          <w:spacing w:val="1"/>
        </w:rPr>
        <w:t xml:space="preserve"> </w:t>
      </w:r>
      <w:r>
        <w:t>Verwerkersovereenkomst betrekking op heeft, worden nader omschreven in Bijlage 2. Verwerker zal de</w:t>
      </w:r>
      <w:r>
        <w:rPr>
          <w:spacing w:val="1"/>
        </w:rPr>
        <w:t xml:space="preserve"> </w:t>
      </w:r>
      <w:r>
        <w:t>persoonsgegevens</w:t>
      </w:r>
      <w:r>
        <w:rPr>
          <w:spacing w:val="-9"/>
        </w:rPr>
        <w:t xml:space="preserve"> </w:t>
      </w:r>
      <w:r>
        <w:t>niet</w:t>
      </w:r>
      <w:r>
        <w:rPr>
          <w:spacing w:val="-10"/>
        </w:rPr>
        <w:t xml:space="preserve"> </w:t>
      </w:r>
      <w:r>
        <w:t>voor</w:t>
      </w:r>
      <w:r>
        <w:rPr>
          <w:spacing w:val="-8"/>
        </w:rPr>
        <w:t xml:space="preserve"> </w:t>
      </w:r>
      <w:r>
        <w:t>enig</w:t>
      </w:r>
      <w:r>
        <w:rPr>
          <w:spacing w:val="-7"/>
        </w:rPr>
        <w:t xml:space="preserve"> </w:t>
      </w:r>
      <w:r>
        <w:t>ander</w:t>
      </w:r>
      <w:r>
        <w:rPr>
          <w:spacing w:val="-10"/>
        </w:rPr>
        <w:t xml:space="preserve"> </w:t>
      </w:r>
      <w:r>
        <w:t>doel</w:t>
      </w:r>
      <w:r>
        <w:rPr>
          <w:spacing w:val="-7"/>
        </w:rPr>
        <w:t xml:space="preserve"> </w:t>
      </w:r>
      <w:r>
        <w:t>Verwerken,</w:t>
      </w:r>
      <w:r>
        <w:rPr>
          <w:spacing w:val="-10"/>
        </w:rPr>
        <w:t xml:space="preserve"> </w:t>
      </w:r>
      <w:r>
        <w:t>behoudens</w:t>
      </w:r>
      <w:r>
        <w:rPr>
          <w:spacing w:val="-7"/>
        </w:rPr>
        <w:t xml:space="preserve"> </w:t>
      </w:r>
      <w:r>
        <w:t>afwijkende</w:t>
      </w:r>
      <w:r>
        <w:rPr>
          <w:spacing w:val="-7"/>
        </w:rPr>
        <w:t xml:space="preserve"> </w:t>
      </w:r>
      <w:r>
        <w:t>wettelijke</w:t>
      </w:r>
      <w:r>
        <w:rPr>
          <w:spacing w:val="-9"/>
        </w:rPr>
        <w:t xml:space="preserve"> </w:t>
      </w:r>
      <w:r>
        <w:t>verplichtingen</w:t>
      </w:r>
      <w:r>
        <w:rPr>
          <w:spacing w:val="-7"/>
        </w:rPr>
        <w:t xml:space="preserve"> </w:t>
      </w:r>
      <w:r>
        <w:t>(in</w:t>
      </w:r>
      <w:r>
        <w:rPr>
          <w:spacing w:val="-48"/>
        </w:rPr>
        <w:t xml:space="preserve"> </w:t>
      </w:r>
      <w:r>
        <w:t>welk</w:t>
      </w:r>
      <w:r>
        <w:rPr>
          <w:spacing w:val="-6"/>
        </w:rPr>
        <w:t xml:space="preserve"> </w:t>
      </w:r>
      <w:r>
        <w:t>geval</w:t>
      </w:r>
      <w:r>
        <w:rPr>
          <w:spacing w:val="-6"/>
        </w:rPr>
        <w:t xml:space="preserve"> </w:t>
      </w:r>
      <w:r>
        <w:t>hij</w:t>
      </w:r>
      <w:r>
        <w:rPr>
          <w:spacing w:val="-6"/>
        </w:rPr>
        <w:t xml:space="preserve"> </w:t>
      </w:r>
      <w:r>
        <w:t>zelfstandig</w:t>
      </w:r>
      <w:r>
        <w:rPr>
          <w:spacing w:val="-9"/>
        </w:rPr>
        <w:t xml:space="preserve"> </w:t>
      </w:r>
      <w:r>
        <w:t>verwerkingsverantwoordelijke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zin</w:t>
      </w:r>
      <w:r>
        <w:rPr>
          <w:spacing w:val="-9"/>
        </w:rPr>
        <w:t xml:space="preserve"> </w:t>
      </w:r>
      <w:r>
        <w:t>van</w:t>
      </w:r>
      <w:r>
        <w:rPr>
          <w:spacing w:val="-9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AVG</w:t>
      </w:r>
      <w:r>
        <w:rPr>
          <w:spacing w:val="-7"/>
        </w:rPr>
        <w:t xml:space="preserve"> </w:t>
      </w:r>
      <w:r>
        <w:t>wordt)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voor</w:t>
      </w:r>
      <w:r>
        <w:rPr>
          <w:spacing w:val="-7"/>
        </w:rPr>
        <w:t xml:space="preserve"> </w:t>
      </w:r>
      <w:r>
        <w:t>het</w:t>
      </w:r>
      <w:r>
        <w:rPr>
          <w:spacing w:val="-9"/>
        </w:rPr>
        <w:t xml:space="preserve"> </w:t>
      </w:r>
      <w:r>
        <w:t>opvolgen</w:t>
      </w:r>
      <w:r>
        <w:rPr>
          <w:spacing w:val="-47"/>
        </w:rPr>
        <w:t xml:space="preserve"> </w:t>
      </w:r>
      <w:r>
        <w:t>van instructies van de Verwerkingsverantwoordelijke. De Verwerker verbindt zich om in het kader van die</w:t>
      </w:r>
      <w:r>
        <w:rPr>
          <w:spacing w:val="1"/>
        </w:rPr>
        <w:t xml:space="preserve"> </w:t>
      </w:r>
      <w:r>
        <w:t>werkzaamheden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Verwerkingsverantwoordelijke</w:t>
      </w:r>
      <w:r>
        <w:rPr>
          <w:spacing w:val="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beschikking</w:t>
      </w:r>
      <w:r>
        <w:rPr>
          <w:spacing w:val="1"/>
        </w:rPr>
        <w:t xml:space="preserve"> </w:t>
      </w:r>
      <w:r>
        <w:t>gestelde</w:t>
      </w:r>
      <w:r>
        <w:rPr>
          <w:spacing w:val="1"/>
        </w:rPr>
        <w:t xml:space="preserve"> </w:t>
      </w:r>
      <w:r>
        <w:t>Persoonsgegevens zorgvuldig</w:t>
      </w:r>
      <w:r>
        <w:rPr>
          <w:spacing w:val="-2"/>
        </w:rPr>
        <w:t xml:space="preserve"> </w:t>
      </w:r>
      <w:r>
        <w:t>te Verwerken.</w:t>
      </w:r>
    </w:p>
    <w:p w14:paraId="7002EE3D" w14:textId="77777777" w:rsidR="005C5705" w:rsidRDefault="005C5705">
      <w:pPr>
        <w:pStyle w:val="Plattetekst"/>
        <w:ind w:left="0"/>
        <w:rPr>
          <w:sz w:val="20"/>
        </w:rPr>
      </w:pPr>
    </w:p>
    <w:p w14:paraId="7002EE3E" w14:textId="77777777" w:rsidR="005C5705" w:rsidRDefault="005C5705">
      <w:pPr>
        <w:pStyle w:val="Plattetekst"/>
        <w:ind w:left="0"/>
        <w:rPr>
          <w:sz w:val="20"/>
        </w:rPr>
      </w:pPr>
    </w:p>
    <w:p w14:paraId="7002EE3F" w14:textId="77777777" w:rsidR="005C5705" w:rsidRDefault="00ED38B1">
      <w:pPr>
        <w:pStyle w:val="Kop1"/>
        <w:spacing w:before="139"/>
      </w:pPr>
      <w:bookmarkStart w:id="6" w:name="Artikel_4_Verplichtingen_Verwerker"/>
      <w:bookmarkEnd w:id="6"/>
      <w:r>
        <w:rPr>
          <w:color w:val="132C46"/>
        </w:rPr>
        <w:t>Artikel</w:t>
      </w:r>
      <w:r>
        <w:rPr>
          <w:color w:val="132C46"/>
          <w:spacing w:val="43"/>
        </w:rPr>
        <w:t xml:space="preserve"> </w:t>
      </w:r>
      <w:r>
        <w:rPr>
          <w:color w:val="132C46"/>
        </w:rPr>
        <w:t>4</w:t>
      </w:r>
      <w:r>
        <w:rPr>
          <w:color w:val="132C46"/>
          <w:spacing w:val="42"/>
        </w:rPr>
        <w:t xml:space="preserve"> </w:t>
      </w:r>
      <w:r>
        <w:rPr>
          <w:color w:val="132C46"/>
        </w:rPr>
        <w:t>Verplichtingen</w:t>
      </w:r>
      <w:r>
        <w:rPr>
          <w:color w:val="132C46"/>
          <w:spacing w:val="40"/>
        </w:rPr>
        <w:t xml:space="preserve"> </w:t>
      </w:r>
      <w:r>
        <w:rPr>
          <w:color w:val="132C46"/>
        </w:rPr>
        <w:t>Verwerker</w:t>
      </w:r>
    </w:p>
    <w:p w14:paraId="7002EE40" w14:textId="77777777" w:rsidR="005C5705" w:rsidRDefault="00ED38B1">
      <w:pPr>
        <w:pStyle w:val="Lijstalinea"/>
        <w:numPr>
          <w:ilvl w:val="1"/>
          <w:numId w:val="6"/>
        </w:numPr>
        <w:tabs>
          <w:tab w:val="left" w:pos="686"/>
        </w:tabs>
        <w:spacing w:before="151" w:line="276" w:lineRule="auto"/>
        <w:ind w:right="489"/>
        <w:jc w:val="both"/>
        <w:rPr>
          <w:sz w:val="18"/>
        </w:rPr>
      </w:pPr>
      <w:r>
        <w:rPr>
          <w:color w:val="132C46"/>
          <w:sz w:val="18"/>
        </w:rPr>
        <w:t>Verwerker Verwerkt Persoonsgegevens, in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sz w:val="18"/>
        </w:rPr>
        <w:t>overeenstemming met de instructies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sz w:val="18"/>
        </w:rPr>
        <w:t>van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sz w:val="18"/>
        </w:rPr>
        <w:t>Verwerkings-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w w:val="105"/>
          <w:sz w:val="18"/>
        </w:rPr>
        <w:t>verantwoordelijke.</w:t>
      </w:r>
    </w:p>
    <w:p w14:paraId="7002EE41" w14:textId="77777777" w:rsidR="005C5705" w:rsidRDefault="00ED38B1">
      <w:pPr>
        <w:pStyle w:val="Lijstalinea"/>
        <w:numPr>
          <w:ilvl w:val="1"/>
          <w:numId w:val="6"/>
        </w:numPr>
        <w:tabs>
          <w:tab w:val="left" w:pos="686"/>
        </w:tabs>
        <w:spacing w:before="18" w:line="278" w:lineRule="auto"/>
        <w:ind w:right="122"/>
        <w:jc w:val="both"/>
        <w:rPr>
          <w:sz w:val="18"/>
        </w:rPr>
      </w:pPr>
      <w:r>
        <w:rPr>
          <w:color w:val="132C46"/>
          <w:w w:val="105"/>
          <w:sz w:val="18"/>
        </w:rPr>
        <w:t xml:space="preserve">De Verwerker heeft geen zeggenschap over de Verwerkte Persoonsgegevens. Zo neemt hij geen </w:t>
      </w:r>
      <w:proofErr w:type="spellStart"/>
      <w:r>
        <w:rPr>
          <w:color w:val="132C46"/>
          <w:w w:val="105"/>
          <w:sz w:val="18"/>
        </w:rPr>
        <w:t>be</w:t>
      </w:r>
      <w:proofErr w:type="spellEnd"/>
      <w:r>
        <w:rPr>
          <w:color w:val="132C46"/>
          <w:w w:val="105"/>
          <w:sz w:val="18"/>
        </w:rPr>
        <w:t>-</w:t>
      </w:r>
      <w:r>
        <w:rPr>
          <w:color w:val="132C46"/>
          <w:spacing w:val="-50"/>
          <w:w w:val="105"/>
          <w:sz w:val="18"/>
        </w:rPr>
        <w:t xml:space="preserve"> </w:t>
      </w:r>
      <w:proofErr w:type="spellStart"/>
      <w:r>
        <w:rPr>
          <w:color w:val="132C46"/>
          <w:w w:val="105"/>
          <w:sz w:val="18"/>
        </w:rPr>
        <w:t>slissingen</w:t>
      </w:r>
      <w:proofErr w:type="spellEnd"/>
      <w:r>
        <w:rPr>
          <w:color w:val="132C46"/>
          <w:w w:val="105"/>
          <w:sz w:val="18"/>
        </w:rPr>
        <w:t xml:space="preserve"> over ontvangst en gebruik van de Persoonsgegevens, de verstrekking aan derden en de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duur van</w:t>
      </w:r>
      <w:r>
        <w:rPr>
          <w:color w:val="132C46"/>
          <w:spacing w:val="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</w:t>
      </w:r>
      <w:r>
        <w:rPr>
          <w:color w:val="132C46"/>
          <w:spacing w:val="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opslag</w:t>
      </w:r>
      <w:r>
        <w:rPr>
          <w:color w:val="132C46"/>
          <w:spacing w:val="-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van</w:t>
      </w:r>
      <w:r>
        <w:rPr>
          <w:color w:val="132C46"/>
          <w:spacing w:val="3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</w:t>
      </w:r>
      <w:r>
        <w:rPr>
          <w:color w:val="132C46"/>
          <w:spacing w:val="3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Persoonsgegevens.</w:t>
      </w:r>
    </w:p>
    <w:p w14:paraId="7002EE42" w14:textId="77777777" w:rsidR="005C5705" w:rsidRDefault="00ED38B1">
      <w:pPr>
        <w:pStyle w:val="Lijstalinea"/>
        <w:numPr>
          <w:ilvl w:val="1"/>
          <w:numId w:val="6"/>
        </w:numPr>
        <w:tabs>
          <w:tab w:val="left" w:pos="686"/>
        </w:tabs>
        <w:spacing w:before="20" w:line="276" w:lineRule="auto"/>
        <w:ind w:right="267"/>
        <w:jc w:val="both"/>
        <w:rPr>
          <w:sz w:val="18"/>
        </w:rPr>
      </w:pPr>
      <w:r>
        <w:rPr>
          <w:color w:val="132C46"/>
          <w:sz w:val="18"/>
        </w:rPr>
        <w:t>De Verwerker zal bij de Verwerking van Persoonsgegevens in het kader van de in artikel 3 genoemde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w w:val="105"/>
          <w:sz w:val="18"/>
        </w:rPr>
        <w:t xml:space="preserve">werkzaamheden, handelen in overeenstemming met de in Nederland toepasselijke wet- en </w:t>
      </w:r>
      <w:proofErr w:type="spellStart"/>
      <w:r>
        <w:rPr>
          <w:color w:val="132C46"/>
          <w:w w:val="105"/>
          <w:sz w:val="18"/>
        </w:rPr>
        <w:t>regelge</w:t>
      </w:r>
      <w:proofErr w:type="spellEnd"/>
      <w:r>
        <w:rPr>
          <w:color w:val="132C46"/>
          <w:w w:val="105"/>
          <w:sz w:val="18"/>
        </w:rPr>
        <w:t>-</w:t>
      </w:r>
      <w:r>
        <w:rPr>
          <w:color w:val="132C46"/>
          <w:spacing w:val="-50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ving</w:t>
      </w:r>
      <w:r>
        <w:rPr>
          <w:color w:val="132C46"/>
          <w:spacing w:val="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betreffende</w:t>
      </w:r>
      <w:r>
        <w:rPr>
          <w:color w:val="132C46"/>
          <w:spacing w:val="-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</w:t>
      </w:r>
      <w:r>
        <w:rPr>
          <w:color w:val="132C46"/>
          <w:spacing w:val="-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verwerking</w:t>
      </w:r>
      <w:r>
        <w:rPr>
          <w:color w:val="132C46"/>
          <w:spacing w:val="-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van</w:t>
      </w:r>
      <w:r>
        <w:rPr>
          <w:color w:val="132C46"/>
          <w:spacing w:val="8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Persoonsgegevens.</w:t>
      </w:r>
    </w:p>
    <w:p w14:paraId="7002EE43" w14:textId="77777777" w:rsidR="005C5705" w:rsidRDefault="00ED38B1">
      <w:pPr>
        <w:pStyle w:val="Lijstalinea"/>
        <w:numPr>
          <w:ilvl w:val="1"/>
          <w:numId w:val="6"/>
        </w:numPr>
        <w:tabs>
          <w:tab w:val="left" w:pos="686"/>
        </w:tabs>
        <w:spacing w:before="3" w:line="276" w:lineRule="auto"/>
        <w:ind w:right="444"/>
        <w:jc w:val="both"/>
        <w:rPr>
          <w:sz w:val="18"/>
        </w:rPr>
      </w:pPr>
      <w:r>
        <w:rPr>
          <w:color w:val="132C46"/>
          <w:sz w:val="18"/>
        </w:rPr>
        <w:t>De Verwerker zal te allen tijde op eerste verzoek van de contactpersoon, als bedoeld in artikel 12.2,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sz w:val="18"/>
        </w:rPr>
        <w:t>door Verwerkingsverantwoordelijke ter beschikking gestelde persoonsgegevens met betrekking tot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w w:val="105"/>
          <w:sz w:val="18"/>
        </w:rPr>
        <w:t>deze</w:t>
      </w:r>
      <w:r>
        <w:rPr>
          <w:color w:val="132C46"/>
          <w:spacing w:val="-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Verwerkersovereenkomst ter hand</w:t>
      </w:r>
      <w:r>
        <w:rPr>
          <w:color w:val="132C46"/>
          <w:spacing w:val="3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stellen.</w:t>
      </w:r>
    </w:p>
    <w:p w14:paraId="7002EE44" w14:textId="77777777" w:rsidR="005C5705" w:rsidRDefault="00ED38B1">
      <w:pPr>
        <w:pStyle w:val="Lijstalinea"/>
        <w:numPr>
          <w:ilvl w:val="1"/>
          <w:numId w:val="6"/>
        </w:numPr>
        <w:tabs>
          <w:tab w:val="left" w:pos="686"/>
        </w:tabs>
        <w:spacing w:before="6" w:line="276" w:lineRule="auto"/>
        <w:ind w:right="332"/>
        <w:jc w:val="both"/>
        <w:rPr>
          <w:sz w:val="18"/>
        </w:rPr>
      </w:pPr>
      <w:r>
        <w:rPr>
          <w:color w:val="132C46"/>
          <w:w w:val="105"/>
          <w:sz w:val="18"/>
        </w:rPr>
        <w:t>De Verwerker stelt de Verwerkingsverantwoordelijke te allen tijde in staat om binnen de wettelijke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termijnen te voldoen aan de verplichtingen op grond van de AVG, meer in het bijzonder de rechten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van Betrokkenen, zoals, maar niet beperkt tot een verzoek om inzage, verbetering, aanvulling, ver-</w:t>
      </w:r>
      <w:r>
        <w:rPr>
          <w:color w:val="132C46"/>
          <w:spacing w:val="-50"/>
          <w:w w:val="105"/>
          <w:sz w:val="18"/>
        </w:rPr>
        <w:t xml:space="preserve"> </w:t>
      </w:r>
      <w:proofErr w:type="spellStart"/>
      <w:r>
        <w:rPr>
          <w:color w:val="132C46"/>
          <w:w w:val="105"/>
          <w:sz w:val="18"/>
        </w:rPr>
        <w:t>wijdering</w:t>
      </w:r>
      <w:proofErr w:type="spellEnd"/>
      <w:r>
        <w:rPr>
          <w:color w:val="132C46"/>
          <w:w w:val="105"/>
          <w:sz w:val="18"/>
        </w:rPr>
        <w:t xml:space="preserve"> of afscherming van persoonsgegevens en het uitvoeren van een gehonoreerd </w:t>
      </w:r>
      <w:proofErr w:type="spellStart"/>
      <w:r>
        <w:rPr>
          <w:color w:val="132C46"/>
          <w:w w:val="105"/>
          <w:sz w:val="18"/>
        </w:rPr>
        <w:t>aangete</w:t>
      </w:r>
      <w:proofErr w:type="spellEnd"/>
      <w:r>
        <w:rPr>
          <w:color w:val="132C46"/>
          <w:w w:val="105"/>
          <w:sz w:val="18"/>
        </w:rPr>
        <w:t>-</w:t>
      </w:r>
      <w:r>
        <w:rPr>
          <w:color w:val="132C46"/>
          <w:spacing w:val="1"/>
          <w:w w:val="105"/>
          <w:sz w:val="18"/>
        </w:rPr>
        <w:t xml:space="preserve"> </w:t>
      </w:r>
      <w:proofErr w:type="spellStart"/>
      <w:r>
        <w:rPr>
          <w:color w:val="132C46"/>
          <w:w w:val="105"/>
          <w:sz w:val="18"/>
        </w:rPr>
        <w:t>kendverzet</w:t>
      </w:r>
      <w:proofErr w:type="spellEnd"/>
      <w:r>
        <w:rPr>
          <w:color w:val="132C46"/>
          <w:w w:val="105"/>
          <w:sz w:val="18"/>
        </w:rPr>
        <w:t>.</w:t>
      </w:r>
    </w:p>
    <w:p w14:paraId="7002EE45" w14:textId="77777777" w:rsidR="005C5705" w:rsidRDefault="00ED38B1">
      <w:pPr>
        <w:pStyle w:val="Lijstalinea"/>
        <w:numPr>
          <w:ilvl w:val="1"/>
          <w:numId w:val="6"/>
        </w:numPr>
        <w:tabs>
          <w:tab w:val="left" w:pos="686"/>
        </w:tabs>
        <w:spacing w:before="5" w:line="276" w:lineRule="auto"/>
        <w:ind w:right="330"/>
        <w:jc w:val="both"/>
        <w:rPr>
          <w:sz w:val="18"/>
        </w:rPr>
      </w:pPr>
      <w:r>
        <w:rPr>
          <w:color w:val="132C46"/>
          <w:w w:val="105"/>
          <w:sz w:val="18"/>
        </w:rPr>
        <w:t>In het geval dat een Betrokkene een verzoek tot inzage, verbetering, aanvulling, verwijdering of af-</w:t>
      </w:r>
      <w:r>
        <w:rPr>
          <w:color w:val="132C46"/>
          <w:spacing w:val="1"/>
          <w:w w:val="105"/>
          <w:sz w:val="18"/>
        </w:rPr>
        <w:t xml:space="preserve"> </w:t>
      </w:r>
      <w:proofErr w:type="spellStart"/>
      <w:r>
        <w:rPr>
          <w:color w:val="132C46"/>
          <w:w w:val="105"/>
          <w:sz w:val="18"/>
        </w:rPr>
        <w:t>scherming</w:t>
      </w:r>
      <w:proofErr w:type="spellEnd"/>
      <w:r>
        <w:rPr>
          <w:color w:val="132C46"/>
          <w:w w:val="105"/>
          <w:sz w:val="18"/>
        </w:rPr>
        <w:t xml:space="preserve"> van zijn of haar Persoonsgegevens, richt aan Verwerker, zal Verwerker het verzoek ui-</w:t>
      </w:r>
      <w:r>
        <w:rPr>
          <w:color w:val="132C46"/>
          <w:spacing w:val="1"/>
          <w:w w:val="105"/>
          <w:sz w:val="18"/>
        </w:rPr>
        <w:t xml:space="preserve"> </w:t>
      </w:r>
      <w:proofErr w:type="spellStart"/>
      <w:r>
        <w:rPr>
          <w:color w:val="132C46"/>
          <w:w w:val="105"/>
          <w:sz w:val="18"/>
        </w:rPr>
        <w:t>terlijk</w:t>
      </w:r>
      <w:proofErr w:type="spellEnd"/>
      <w:r>
        <w:rPr>
          <w:color w:val="132C46"/>
          <w:spacing w:val="-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binnen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een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week</w:t>
      </w:r>
      <w:r>
        <w:rPr>
          <w:color w:val="132C46"/>
          <w:spacing w:val="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door</w:t>
      </w:r>
      <w:r>
        <w:rPr>
          <w:color w:val="132C46"/>
          <w:spacing w:val="6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sturen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aan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Verwerkersverantwoordelijke.</w:t>
      </w:r>
    </w:p>
    <w:p w14:paraId="7002EE46" w14:textId="77777777" w:rsidR="005C5705" w:rsidRDefault="005C5705">
      <w:pPr>
        <w:spacing w:line="276" w:lineRule="auto"/>
        <w:jc w:val="both"/>
        <w:rPr>
          <w:sz w:val="18"/>
        </w:rPr>
        <w:sectPr w:rsidR="005C5705">
          <w:pgSz w:w="11910" w:h="16840"/>
          <w:pgMar w:top="1840" w:right="1300" w:bottom="900" w:left="1300" w:header="0" w:footer="711" w:gutter="0"/>
          <w:cols w:space="708"/>
        </w:sectPr>
      </w:pPr>
    </w:p>
    <w:p w14:paraId="7002EE47" w14:textId="77777777" w:rsidR="005C5705" w:rsidRDefault="005C5705">
      <w:pPr>
        <w:pStyle w:val="Plattetekst"/>
        <w:ind w:left="0"/>
        <w:rPr>
          <w:sz w:val="20"/>
        </w:rPr>
      </w:pPr>
    </w:p>
    <w:p w14:paraId="7002EE48" w14:textId="77777777" w:rsidR="005C5705" w:rsidRDefault="005C5705">
      <w:pPr>
        <w:pStyle w:val="Plattetekst"/>
        <w:ind w:left="0"/>
        <w:rPr>
          <w:sz w:val="20"/>
        </w:rPr>
      </w:pPr>
    </w:p>
    <w:p w14:paraId="7002EE49" w14:textId="77777777" w:rsidR="005C5705" w:rsidRDefault="005C5705">
      <w:pPr>
        <w:pStyle w:val="Plattetekst"/>
        <w:spacing w:before="1"/>
        <w:ind w:left="0"/>
        <w:rPr>
          <w:sz w:val="20"/>
        </w:rPr>
      </w:pPr>
    </w:p>
    <w:p w14:paraId="7002EE4A" w14:textId="77777777" w:rsidR="005C5705" w:rsidRDefault="00ED38B1">
      <w:pPr>
        <w:pStyle w:val="Lijstalinea"/>
        <w:numPr>
          <w:ilvl w:val="1"/>
          <w:numId w:val="6"/>
        </w:numPr>
        <w:tabs>
          <w:tab w:val="left" w:pos="686"/>
        </w:tabs>
        <w:spacing w:line="278" w:lineRule="auto"/>
        <w:ind w:right="283"/>
        <w:jc w:val="both"/>
        <w:rPr>
          <w:sz w:val="18"/>
        </w:rPr>
      </w:pPr>
      <w:r>
        <w:rPr>
          <w:color w:val="132C46"/>
          <w:sz w:val="18"/>
        </w:rPr>
        <w:t xml:space="preserve">De Verwerker werkt op verzoek van Verwerkingsverantwoordelijke te allen tijde mee aan een </w:t>
      </w:r>
      <w:proofErr w:type="spellStart"/>
      <w:r>
        <w:rPr>
          <w:color w:val="132C46"/>
          <w:sz w:val="18"/>
        </w:rPr>
        <w:t>gege</w:t>
      </w:r>
      <w:proofErr w:type="spellEnd"/>
      <w:r>
        <w:rPr>
          <w:color w:val="132C46"/>
          <w:sz w:val="18"/>
        </w:rPr>
        <w:t>-</w:t>
      </w:r>
      <w:r>
        <w:rPr>
          <w:color w:val="132C46"/>
          <w:spacing w:val="1"/>
          <w:sz w:val="18"/>
        </w:rPr>
        <w:t xml:space="preserve"> </w:t>
      </w:r>
      <w:proofErr w:type="spellStart"/>
      <w:r>
        <w:rPr>
          <w:color w:val="132C46"/>
          <w:w w:val="105"/>
          <w:sz w:val="18"/>
        </w:rPr>
        <w:t>vensbeschermingseffectbeoordeling</w:t>
      </w:r>
      <w:proofErr w:type="spellEnd"/>
      <w:r>
        <w:rPr>
          <w:color w:val="132C46"/>
          <w:spacing w:val="-4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(GEB),</w:t>
      </w:r>
      <w:r>
        <w:rPr>
          <w:color w:val="132C46"/>
          <w:spacing w:val="-3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ook</w:t>
      </w:r>
      <w:r>
        <w:rPr>
          <w:color w:val="132C46"/>
          <w:spacing w:val="-3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wel</w:t>
      </w:r>
      <w:r>
        <w:rPr>
          <w:color w:val="132C46"/>
          <w:spacing w:val="-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Privacy</w:t>
      </w:r>
      <w:r>
        <w:rPr>
          <w:color w:val="132C46"/>
          <w:spacing w:val="-3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Impact</w:t>
      </w:r>
      <w:r>
        <w:rPr>
          <w:color w:val="132C46"/>
          <w:spacing w:val="-3"/>
          <w:w w:val="105"/>
          <w:sz w:val="18"/>
        </w:rPr>
        <w:t xml:space="preserve"> </w:t>
      </w:r>
      <w:proofErr w:type="spellStart"/>
      <w:r>
        <w:rPr>
          <w:color w:val="132C46"/>
          <w:w w:val="105"/>
          <w:sz w:val="18"/>
        </w:rPr>
        <w:t>Assesment</w:t>
      </w:r>
      <w:proofErr w:type="spellEnd"/>
      <w:r>
        <w:rPr>
          <w:color w:val="132C46"/>
          <w:spacing w:val="-3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(PIA)</w:t>
      </w:r>
      <w:r>
        <w:rPr>
          <w:color w:val="132C46"/>
          <w:spacing w:val="-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genoemd.</w:t>
      </w:r>
    </w:p>
    <w:p w14:paraId="7002EE4B" w14:textId="77777777" w:rsidR="005C5705" w:rsidRDefault="00ED38B1">
      <w:pPr>
        <w:pStyle w:val="Lijstalinea"/>
        <w:numPr>
          <w:ilvl w:val="1"/>
          <w:numId w:val="6"/>
        </w:numPr>
        <w:tabs>
          <w:tab w:val="left" w:pos="686"/>
        </w:tabs>
        <w:spacing w:line="276" w:lineRule="auto"/>
        <w:ind w:right="282"/>
        <w:jc w:val="both"/>
        <w:rPr>
          <w:sz w:val="18"/>
        </w:rPr>
      </w:pPr>
      <w:r>
        <w:rPr>
          <w:color w:val="132C46"/>
          <w:w w:val="105"/>
          <w:sz w:val="18"/>
        </w:rPr>
        <w:t>De</w:t>
      </w:r>
      <w:r>
        <w:rPr>
          <w:color w:val="132C46"/>
          <w:spacing w:val="-1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door</w:t>
      </w:r>
      <w:r>
        <w:rPr>
          <w:color w:val="132C46"/>
          <w:spacing w:val="-8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Verwerker</w:t>
      </w:r>
      <w:r>
        <w:rPr>
          <w:color w:val="132C46"/>
          <w:spacing w:val="-10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gemaakte</w:t>
      </w:r>
      <w:r>
        <w:rPr>
          <w:color w:val="132C46"/>
          <w:spacing w:val="-7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redelijke</w:t>
      </w:r>
      <w:r>
        <w:rPr>
          <w:color w:val="132C46"/>
          <w:spacing w:val="-10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kosten</w:t>
      </w:r>
      <w:r>
        <w:rPr>
          <w:color w:val="132C46"/>
          <w:spacing w:val="-1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voor</w:t>
      </w:r>
      <w:r>
        <w:rPr>
          <w:color w:val="132C46"/>
          <w:spacing w:val="-9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een</w:t>
      </w:r>
      <w:r>
        <w:rPr>
          <w:color w:val="132C46"/>
          <w:spacing w:val="-10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dergelijke</w:t>
      </w:r>
      <w:r>
        <w:rPr>
          <w:color w:val="132C46"/>
          <w:spacing w:val="-1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beoordeling</w:t>
      </w:r>
      <w:r>
        <w:rPr>
          <w:color w:val="132C46"/>
          <w:spacing w:val="-9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zijn</w:t>
      </w:r>
      <w:r>
        <w:rPr>
          <w:color w:val="132C46"/>
          <w:spacing w:val="-10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voor</w:t>
      </w:r>
      <w:r>
        <w:rPr>
          <w:color w:val="132C46"/>
          <w:spacing w:val="-10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rekening</w:t>
      </w:r>
      <w:r>
        <w:rPr>
          <w:color w:val="132C46"/>
          <w:spacing w:val="-10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van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 Verantwoordelijke voor zover deze activiteiten van Verwerker vergen die verder strekken dan de</w:t>
      </w:r>
      <w:r>
        <w:rPr>
          <w:color w:val="132C46"/>
          <w:spacing w:val="-50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uit de Hoofdovereenkomst voortvloeiende informatieverplichtingen van Verwerker aan Verwerkings-</w:t>
      </w:r>
      <w:r>
        <w:rPr>
          <w:color w:val="132C46"/>
          <w:spacing w:val="-50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verantwoordelijke</w:t>
      </w:r>
      <w:r>
        <w:rPr>
          <w:color w:val="132C46"/>
          <w:spacing w:val="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.</w:t>
      </w:r>
    </w:p>
    <w:p w14:paraId="7002EE4C" w14:textId="77777777" w:rsidR="005C5705" w:rsidRDefault="005C5705">
      <w:pPr>
        <w:pStyle w:val="Plattetekst"/>
        <w:ind w:left="0"/>
        <w:rPr>
          <w:sz w:val="20"/>
        </w:rPr>
      </w:pPr>
    </w:p>
    <w:p w14:paraId="7002EE4D" w14:textId="77777777" w:rsidR="005C5705" w:rsidRDefault="005C5705">
      <w:pPr>
        <w:pStyle w:val="Plattetekst"/>
        <w:spacing w:before="4"/>
        <w:ind w:left="0"/>
        <w:rPr>
          <w:sz w:val="21"/>
        </w:rPr>
      </w:pPr>
    </w:p>
    <w:p w14:paraId="7002EE4E" w14:textId="77777777" w:rsidR="005C5705" w:rsidRDefault="00ED38B1">
      <w:pPr>
        <w:pStyle w:val="Kop1"/>
        <w:spacing w:before="1"/>
      </w:pPr>
      <w:bookmarkStart w:id="7" w:name="Artikel_5_Geheimhoudingsplicht"/>
      <w:bookmarkEnd w:id="7"/>
      <w:r>
        <w:rPr>
          <w:color w:val="132C46"/>
        </w:rPr>
        <w:t>Artikel</w:t>
      </w:r>
      <w:r>
        <w:rPr>
          <w:color w:val="132C46"/>
          <w:spacing w:val="59"/>
        </w:rPr>
        <w:t xml:space="preserve"> </w:t>
      </w:r>
      <w:r>
        <w:rPr>
          <w:color w:val="132C46"/>
        </w:rPr>
        <w:t>5</w:t>
      </w:r>
      <w:r>
        <w:rPr>
          <w:color w:val="132C46"/>
          <w:spacing w:val="58"/>
        </w:rPr>
        <w:t xml:space="preserve"> </w:t>
      </w:r>
      <w:r>
        <w:rPr>
          <w:color w:val="132C46"/>
        </w:rPr>
        <w:t>Geheimhoudingsplicht</w:t>
      </w:r>
    </w:p>
    <w:p w14:paraId="7002EE4F" w14:textId="77777777" w:rsidR="005C5705" w:rsidRDefault="00ED38B1">
      <w:pPr>
        <w:pStyle w:val="Plattetekst"/>
        <w:spacing w:before="153" w:line="276" w:lineRule="auto"/>
        <w:ind w:right="1001" w:hanging="567"/>
        <w:jc w:val="both"/>
      </w:pPr>
      <w:r>
        <w:rPr>
          <w:color w:val="132C46"/>
          <w:w w:val="105"/>
          <w:sz w:val="17"/>
        </w:rPr>
        <w:t>5.1</w:t>
      </w:r>
      <w:r>
        <w:rPr>
          <w:color w:val="132C46"/>
          <w:spacing w:val="2"/>
          <w:w w:val="105"/>
          <w:sz w:val="17"/>
        </w:rPr>
        <w:t xml:space="preserve"> </w:t>
      </w:r>
      <w:r>
        <w:rPr>
          <w:color w:val="132C46"/>
          <w:w w:val="105"/>
        </w:rPr>
        <w:t>Personen</w:t>
      </w:r>
      <w:r>
        <w:rPr>
          <w:color w:val="132C46"/>
          <w:spacing w:val="-6"/>
          <w:w w:val="105"/>
        </w:rPr>
        <w:t xml:space="preserve"> </w:t>
      </w:r>
      <w:r>
        <w:rPr>
          <w:color w:val="132C46"/>
          <w:w w:val="105"/>
        </w:rPr>
        <w:t>in</w:t>
      </w:r>
      <w:r>
        <w:rPr>
          <w:color w:val="132C46"/>
          <w:spacing w:val="-4"/>
          <w:w w:val="105"/>
        </w:rPr>
        <w:t xml:space="preserve"> </w:t>
      </w:r>
      <w:r>
        <w:rPr>
          <w:color w:val="132C46"/>
          <w:w w:val="105"/>
        </w:rPr>
        <w:t>dienst</w:t>
      </w:r>
      <w:r>
        <w:rPr>
          <w:color w:val="132C46"/>
          <w:spacing w:val="-5"/>
          <w:w w:val="105"/>
        </w:rPr>
        <w:t xml:space="preserve"> </w:t>
      </w:r>
      <w:r>
        <w:rPr>
          <w:color w:val="132C46"/>
          <w:w w:val="105"/>
        </w:rPr>
        <w:t>van,</w:t>
      </w:r>
      <w:r>
        <w:rPr>
          <w:color w:val="132C46"/>
          <w:spacing w:val="-3"/>
          <w:w w:val="105"/>
        </w:rPr>
        <w:t xml:space="preserve"> </w:t>
      </w:r>
      <w:r>
        <w:rPr>
          <w:color w:val="132C46"/>
          <w:w w:val="105"/>
        </w:rPr>
        <w:t>dan</w:t>
      </w:r>
      <w:r>
        <w:rPr>
          <w:color w:val="132C46"/>
          <w:spacing w:val="-4"/>
          <w:w w:val="105"/>
        </w:rPr>
        <w:t xml:space="preserve"> </w:t>
      </w:r>
      <w:r>
        <w:rPr>
          <w:color w:val="132C46"/>
          <w:w w:val="105"/>
        </w:rPr>
        <w:t>wel</w:t>
      </w:r>
      <w:r>
        <w:rPr>
          <w:color w:val="132C46"/>
          <w:spacing w:val="-4"/>
          <w:w w:val="105"/>
        </w:rPr>
        <w:t xml:space="preserve"> </w:t>
      </w:r>
      <w:r>
        <w:rPr>
          <w:color w:val="132C46"/>
          <w:w w:val="105"/>
        </w:rPr>
        <w:t>werkzaam</w:t>
      </w:r>
      <w:r>
        <w:rPr>
          <w:color w:val="132C46"/>
          <w:spacing w:val="-5"/>
          <w:w w:val="105"/>
        </w:rPr>
        <w:t xml:space="preserve"> </w:t>
      </w:r>
      <w:r>
        <w:rPr>
          <w:color w:val="132C46"/>
          <w:w w:val="105"/>
        </w:rPr>
        <w:t>ten</w:t>
      </w:r>
      <w:r>
        <w:rPr>
          <w:color w:val="132C46"/>
          <w:spacing w:val="-4"/>
          <w:w w:val="105"/>
        </w:rPr>
        <w:t xml:space="preserve"> </w:t>
      </w:r>
      <w:r>
        <w:rPr>
          <w:color w:val="132C46"/>
          <w:w w:val="105"/>
        </w:rPr>
        <w:t>behoeve</w:t>
      </w:r>
      <w:r>
        <w:rPr>
          <w:color w:val="132C46"/>
          <w:spacing w:val="-4"/>
          <w:w w:val="105"/>
        </w:rPr>
        <w:t xml:space="preserve"> </w:t>
      </w:r>
      <w:r>
        <w:rPr>
          <w:color w:val="132C46"/>
          <w:w w:val="105"/>
        </w:rPr>
        <w:t>van</w:t>
      </w:r>
      <w:r>
        <w:rPr>
          <w:color w:val="132C46"/>
          <w:spacing w:val="-4"/>
          <w:w w:val="105"/>
        </w:rPr>
        <w:t xml:space="preserve"> </w:t>
      </w:r>
      <w:r>
        <w:rPr>
          <w:color w:val="132C46"/>
          <w:w w:val="105"/>
        </w:rPr>
        <w:t>de</w:t>
      </w:r>
      <w:r>
        <w:rPr>
          <w:color w:val="132C46"/>
          <w:spacing w:val="-4"/>
          <w:w w:val="105"/>
        </w:rPr>
        <w:t xml:space="preserve"> </w:t>
      </w:r>
      <w:r>
        <w:rPr>
          <w:color w:val="132C46"/>
          <w:w w:val="105"/>
        </w:rPr>
        <w:t>Verwerker,</w:t>
      </w:r>
      <w:r>
        <w:rPr>
          <w:color w:val="132C46"/>
          <w:spacing w:val="-3"/>
          <w:w w:val="105"/>
        </w:rPr>
        <w:t xml:space="preserve"> </w:t>
      </w:r>
      <w:r>
        <w:rPr>
          <w:color w:val="132C46"/>
          <w:w w:val="105"/>
        </w:rPr>
        <w:t>evenals</w:t>
      </w:r>
      <w:r>
        <w:rPr>
          <w:color w:val="132C46"/>
          <w:spacing w:val="-3"/>
          <w:w w:val="105"/>
        </w:rPr>
        <w:t xml:space="preserve"> </w:t>
      </w:r>
      <w:r>
        <w:rPr>
          <w:color w:val="132C46"/>
          <w:w w:val="105"/>
        </w:rPr>
        <w:t>de</w:t>
      </w:r>
      <w:r>
        <w:rPr>
          <w:color w:val="132C46"/>
          <w:spacing w:val="-4"/>
          <w:w w:val="105"/>
        </w:rPr>
        <w:t xml:space="preserve"> </w:t>
      </w:r>
      <w:r>
        <w:rPr>
          <w:color w:val="132C46"/>
          <w:w w:val="105"/>
        </w:rPr>
        <w:t>Ver-</w:t>
      </w:r>
      <w:r>
        <w:rPr>
          <w:color w:val="132C46"/>
          <w:spacing w:val="-51"/>
          <w:w w:val="105"/>
        </w:rPr>
        <w:t xml:space="preserve"> </w:t>
      </w:r>
      <w:r>
        <w:rPr>
          <w:color w:val="132C46"/>
        </w:rPr>
        <w:t>werker zelf, zijn verplicht tot geheimhouding met betrekking tot de</w:t>
      </w:r>
      <w:r>
        <w:rPr>
          <w:color w:val="132C46"/>
          <w:spacing w:val="50"/>
        </w:rPr>
        <w:t xml:space="preserve"> </w:t>
      </w:r>
      <w:r>
        <w:rPr>
          <w:color w:val="132C46"/>
        </w:rPr>
        <w:t>Persoonsgegevens waar-</w:t>
      </w:r>
      <w:r>
        <w:rPr>
          <w:color w:val="132C46"/>
          <w:spacing w:val="1"/>
        </w:rPr>
        <w:t xml:space="preserve"> </w:t>
      </w:r>
      <w:r>
        <w:rPr>
          <w:color w:val="132C46"/>
          <w:w w:val="105"/>
        </w:rPr>
        <w:t>van zij kennis kunnen nemen, behoudens voor zover een bij, of krachtens de wet gegeven</w:t>
      </w:r>
      <w:r>
        <w:rPr>
          <w:color w:val="132C46"/>
          <w:spacing w:val="1"/>
          <w:w w:val="105"/>
        </w:rPr>
        <w:t xml:space="preserve"> </w:t>
      </w:r>
      <w:r>
        <w:rPr>
          <w:color w:val="132C46"/>
        </w:rPr>
        <w:t>voorschrift tot verstrekking verplicht. De medewerkers van de Verwerker tekenen hiertoe een</w:t>
      </w:r>
      <w:r>
        <w:rPr>
          <w:color w:val="132C46"/>
          <w:spacing w:val="1"/>
        </w:rPr>
        <w:t xml:space="preserve"> </w:t>
      </w:r>
      <w:r>
        <w:rPr>
          <w:color w:val="132C46"/>
          <w:w w:val="105"/>
        </w:rPr>
        <w:t>geheimhoudingsverklaring. Laatstgenoemde geheimhoudingsverklaring valt onder het con-</w:t>
      </w:r>
      <w:r>
        <w:rPr>
          <w:color w:val="132C46"/>
          <w:spacing w:val="-50"/>
          <w:w w:val="105"/>
        </w:rPr>
        <w:t xml:space="preserve"> </w:t>
      </w:r>
      <w:proofErr w:type="spellStart"/>
      <w:r>
        <w:rPr>
          <w:color w:val="132C46"/>
          <w:w w:val="105"/>
        </w:rPr>
        <w:t>trolerecht</w:t>
      </w:r>
      <w:proofErr w:type="spellEnd"/>
      <w:r>
        <w:rPr>
          <w:color w:val="132C46"/>
          <w:w w:val="105"/>
        </w:rPr>
        <w:t xml:space="preserve"> van</w:t>
      </w:r>
      <w:r>
        <w:rPr>
          <w:color w:val="132C46"/>
          <w:spacing w:val="2"/>
          <w:w w:val="105"/>
        </w:rPr>
        <w:t xml:space="preserve"> </w:t>
      </w:r>
      <w:r>
        <w:rPr>
          <w:color w:val="132C46"/>
          <w:w w:val="105"/>
        </w:rPr>
        <w:t>artikel</w:t>
      </w:r>
      <w:r>
        <w:rPr>
          <w:color w:val="132C46"/>
          <w:spacing w:val="1"/>
          <w:w w:val="105"/>
        </w:rPr>
        <w:t xml:space="preserve"> </w:t>
      </w:r>
      <w:r>
        <w:rPr>
          <w:color w:val="132C46"/>
          <w:w w:val="105"/>
        </w:rPr>
        <w:t>7.</w:t>
      </w:r>
    </w:p>
    <w:p w14:paraId="7002EE50" w14:textId="77777777" w:rsidR="005C5705" w:rsidRDefault="005C5705">
      <w:pPr>
        <w:pStyle w:val="Plattetekst"/>
        <w:ind w:left="0"/>
        <w:rPr>
          <w:sz w:val="20"/>
        </w:rPr>
      </w:pPr>
    </w:p>
    <w:p w14:paraId="7002EE51" w14:textId="77777777" w:rsidR="005C5705" w:rsidRDefault="005C5705">
      <w:pPr>
        <w:pStyle w:val="Plattetekst"/>
        <w:spacing w:before="4"/>
        <w:ind w:left="0"/>
        <w:rPr>
          <w:sz w:val="22"/>
        </w:rPr>
      </w:pPr>
    </w:p>
    <w:p w14:paraId="7002EE52" w14:textId="77777777" w:rsidR="005C5705" w:rsidRDefault="00ED38B1">
      <w:pPr>
        <w:pStyle w:val="Kop1"/>
      </w:pPr>
      <w:bookmarkStart w:id="8" w:name="Artikel_6_Meldplicht_datalekken_en_bevei"/>
      <w:bookmarkEnd w:id="8"/>
      <w:r>
        <w:rPr>
          <w:color w:val="132C46"/>
        </w:rPr>
        <w:t>Artikel</w:t>
      </w:r>
      <w:r>
        <w:rPr>
          <w:color w:val="132C46"/>
          <w:spacing w:val="45"/>
        </w:rPr>
        <w:t xml:space="preserve"> </w:t>
      </w:r>
      <w:r>
        <w:rPr>
          <w:color w:val="132C46"/>
        </w:rPr>
        <w:t>6</w:t>
      </w:r>
      <w:r>
        <w:rPr>
          <w:color w:val="132C46"/>
          <w:spacing w:val="38"/>
        </w:rPr>
        <w:t xml:space="preserve"> </w:t>
      </w:r>
      <w:r>
        <w:rPr>
          <w:color w:val="132C46"/>
        </w:rPr>
        <w:t>Meldplicht</w:t>
      </w:r>
      <w:r>
        <w:rPr>
          <w:color w:val="132C46"/>
          <w:spacing w:val="44"/>
        </w:rPr>
        <w:t xml:space="preserve"> </w:t>
      </w:r>
      <w:r>
        <w:rPr>
          <w:color w:val="132C46"/>
        </w:rPr>
        <w:t>datalekken</w:t>
      </w:r>
      <w:r>
        <w:rPr>
          <w:color w:val="132C46"/>
          <w:spacing w:val="38"/>
        </w:rPr>
        <w:t xml:space="preserve"> </w:t>
      </w:r>
      <w:r>
        <w:rPr>
          <w:color w:val="132C46"/>
        </w:rPr>
        <w:t>en</w:t>
      </w:r>
      <w:r>
        <w:rPr>
          <w:color w:val="132C46"/>
          <w:spacing w:val="42"/>
        </w:rPr>
        <w:t xml:space="preserve"> </w:t>
      </w:r>
      <w:r>
        <w:rPr>
          <w:color w:val="132C46"/>
        </w:rPr>
        <w:t>beveiligingsincidenten</w:t>
      </w:r>
    </w:p>
    <w:p w14:paraId="7002EE53" w14:textId="77777777" w:rsidR="005C5705" w:rsidRDefault="00ED38B1">
      <w:pPr>
        <w:pStyle w:val="Lijstalinea"/>
        <w:numPr>
          <w:ilvl w:val="1"/>
          <w:numId w:val="5"/>
        </w:numPr>
        <w:tabs>
          <w:tab w:val="left" w:pos="686"/>
        </w:tabs>
        <w:spacing w:before="168" w:line="276" w:lineRule="auto"/>
        <w:ind w:right="266"/>
        <w:jc w:val="both"/>
        <w:rPr>
          <w:sz w:val="18"/>
        </w:rPr>
      </w:pPr>
      <w:r>
        <w:rPr>
          <w:color w:val="132C46"/>
          <w:sz w:val="18"/>
        </w:rPr>
        <w:t>De Verwerker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sz w:val="18"/>
        </w:rPr>
        <w:t>zal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sz w:val="18"/>
        </w:rPr>
        <w:t>de Verwerkingsverantwoordelijke zo spoedig mogelijk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sz w:val="18"/>
        </w:rPr>
        <w:t>– doch</w:t>
      </w:r>
      <w:r>
        <w:rPr>
          <w:color w:val="132C46"/>
          <w:spacing w:val="50"/>
          <w:sz w:val="18"/>
        </w:rPr>
        <w:t xml:space="preserve"> </w:t>
      </w:r>
      <w:r>
        <w:rPr>
          <w:color w:val="132C46"/>
          <w:sz w:val="18"/>
        </w:rPr>
        <w:t>uiterlijk</w:t>
      </w:r>
      <w:r>
        <w:rPr>
          <w:color w:val="132C46"/>
          <w:spacing w:val="50"/>
          <w:sz w:val="18"/>
        </w:rPr>
        <w:t xml:space="preserve"> </w:t>
      </w:r>
      <w:r>
        <w:rPr>
          <w:color w:val="132C46"/>
          <w:sz w:val="18"/>
        </w:rPr>
        <w:t>binnen 36 uur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w w:val="105"/>
          <w:sz w:val="18"/>
        </w:rPr>
        <w:t>na de eerste ontdekking – informeren over alle (vermoedelijke) inbreuken op de beveiliging van de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Persoonsgegevens en/of gebeurtenissen die tot een (vermoedelijke) onrechtmatige Verwerking van</w:t>
      </w:r>
      <w:r>
        <w:rPr>
          <w:color w:val="132C46"/>
          <w:spacing w:val="-50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 Persoonsgegevens heeft geleid, alsmede andere incidenten die op grond van wetgeving moeten</w:t>
      </w:r>
      <w:r>
        <w:rPr>
          <w:color w:val="132C46"/>
          <w:spacing w:val="-50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worden gemeld aan de bevoegde toezichthouder of betrokkene, onverminderd de verplichting de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gevolgen van dergelijke inbreuken en incidenten zo snel mogelijk ongedaan te maken dan wel te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beperken.</w:t>
      </w:r>
    </w:p>
    <w:p w14:paraId="7002EE54" w14:textId="77777777" w:rsidR="005C5705" w:rsidRDefault="00ED38B1">
      <w:pPr>
        <w:pStyle w:val="Lijstalinea"/>
        <w:numPr>
          <w:ilvl w:val="1"/>
          <w:numId w:val="5"/>
        </w:numPr>
        <w:tabs>
          <w:tab w:val="left" w:pos="686"/>
        </w:tabs>
        <w:spacing w:before="134" w:line="276" w:lineRule="auto"/>
        <w:ind w:right="261"/>
        <w:jc w:val="both"/>
        <w:rPr>
          <w:sz w:val="18"/>
        </w:rPr>
      </w:pPr>
      <w:r>
        <w:rPr>
          <w:color w:val="132C46"/>
          <w:w w:val="105"/>
          <w:sz w:val="18"/>
        </w:rPr>
        <w:t>De</w:t>
      </w:r>
      <w:r>
        <w:rPr>
          <w:color w:val="132C46"/>
          <w:spacing w:val="-8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Verwerker</w:t>
      </w:r>
      <w:r>
        <w:rPr>
          <w:color w:val="132C46"/>
          <w:spacing w:val="-6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beschikt</w:t>
      </w:r>
      <w:r>
        <w:rPr>
          <w:color w:val="132C46"/>
          <w:spacing w:val="-5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over</w:t>
      </w:r>
      <w:r>
        <w:rPr>
          <w:color w:val="132C46"/>
          <w:spacing w:val="-5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een</w:t>
      </w:r>
      <w:r>
        <w:rPr>
          <w:color w:val="132C46"/>
          <w:spacing w:val="-5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gedegen</w:t>
      </w:r>
      <w:r>
        <w:rPr>
          <w:color w:val="132C46"/>
          <w:spacing w:val="-7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plan</w:t>
      </w:r>
      <w:r>
        <w:rPr>
          <w:color w:val="132C46"/>
          <w:spacing w:val="-7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van</w:t>
      </w:r>
      <w:r>
        <w:rPr>
          <w:color w:val="132C46"/>
          <w:spacing w:val="-5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aanpak</w:t>
      </w:r>
      <w:r>
        <w:rPr>
          <w:color w:val="132C46"/>
          <w:spacing w:val="-6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betreffende</w:t>
      </w:r>
      <w:r>
        <w:rPr>
          <w:color w:val="132C46"/>
          <w:spacing w:val="-4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</w:t>
      </w:r>
      <w:r>
        <w:rPr>
          <w:color w:val="132C46"/>
          <w:spacing w:val="-6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omgang</w:t>
      </w:r>
      <w:r>
        <w:rPr>
          <w:color w:val="132C46"/>
          <w:spacing w:val="-7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met</w:t>
      </w:r>
      <w:r>
        <w:rPr>
          <w:color w:val="132C46"/>
          <w:spacing w:val="-4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en</w:t>
      </w:r>
      <w:r>
        <w:rPr>
          <w:color w:val="132C46"/>
          <w:spacing w:val="-8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</w:t>
      </w:r>
      <w:r>
        <w:rPr>
          <w:color w:val="132C46"/>
          <w:spacing w:val="-5"/>
          <w:w w:val="105"/>
          <w:sz w:val="18"/>
        </w:rPr>
        <w:t xml:space="preserve"> </w:t>
      </w:r>
      <w:proofErr w:type="spellStart"/>
      <w:r>
        <w:rPr>
          <w:color w:val="132C46"/>
          <w:w w:val="105"/>
          <w:sz w:val="18"/>
        </w:rPr>
        <w:t>afhan</w:t>
      </w:r>
      <w:proofErr w:type="spellEnd"/>
      <w:r>
        <w:rPr>
          <w:color w:val="132C46"/>
          <w:w w:val="105"/>
          <w:sz w:val="18"/>
        </w:rPr>
        <w:t>-</w:t>
      </w:r>
      <w:r>
        <w:rPr>
          <w:color w:val="132C46"/>
          <w:spacing w:val="-50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 xml:space="preserve">deling van inbreuken. De meldingsprocedure is als bijlage opgenomen bij deze </w:t>
      </w:r>
      <w:proofErr w:type="spellStart"/>
      <w:r>
        <w:rPr>
          <w:color w:val="132C46"/>
          <w:w w:val="105"/>
          <w:sz w:val="18"/>
        </w:rPr>
        <w:t>Verwerkersovereen</w:t>
      </w:r>
      <w:proofErr w:type="spellEnd"/>
      <w:r>
        <w:rPr>
          <w:color w:val="132C46"/>
          <w:w w:val="105"/>
          <w:sz w:val="18"/>
        </w:rPr>
        <w:t>-</w:t>
      </w:r>
      <w:r>
        <w:rPr>
          <w:color w:val="132C46"/>
          <w:spacing w:val="-50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komst. Verwerker stelt de verwerkingsverantwoordelijke op de hoogte van materiele wijzigingen in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het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plan van</w:t>
      </w:r>
      <w:r>
        <w:rPr>
          <w:color w:val="132C46"/>
          <w:spacing w:val="3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aanpak.</w:t>
      </w:r>
    </w:p>
    <w:p w14:paraId="7002EE55" w14:textId="77777777" w:rsidR="005C5705" w:rsidRDefault="00ED38B1">
      <w:pPr>
        <w:pStyle w:val="Lijstalinea"/>
        <w:numPr>
          <w:ilvl w:val="1"/>
          <w:numId w:val="5"/>
        </w:numPr>
        <w:tabs>
          <w:tab w:val="left" w:pos="686"/>
        </w:tabs>
        <w:spacing w:before="20" w:line="276" w:lineRule="auto"/>
        <w:ind w:right="779"/>
        <w:jc w:val="both"/>
        <w:rPr>
          <w:sz w:val="18"/>
        </w:rPr>
      </w:pPr>
      <w:r>
        <w:rPr>
          <w:color w:val="132C46"/>
          <w:w w:val="105"/>
          <w:sz w:val="18"/>
        </w:rPr>
        <w:t>De Verwerker zal het doen van meldingen aan de bevoegde toezichthouder(s) overlaten aan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 Verwerkingsverantwoordelijke.</w:t>
      </w:r>
    </w:p>
    <w:p w14:paraId="7002EE56" w14:textId="77777777" w:rsidR="005C5705" w:rsidRDefault="00ED38B1">
      <w:pPr>
        <w:pStyle w:val="Lijstalinea"/>
        <w:numPr>
          <w:ilvl w:val="1"/>
          <w:numId w:val="5"/>
        </w:numPr>
        <w:tabs>
          <w:tab w:val="left" w:pos="686"/>
        </w:tabs>
        <w:spacing w:line="276" w:lineRule="auto"/>
        <w:ind w:right="239"/>
        <w:jc w:val="both"/>
        <w:rPr>
          <w:sz w:val="18"/>
        </w:rPr>
      </w:pPr>
      <w:r>
        <w:rPr>
          <w:color w:val="132C46"/>
          <w:w w:val="105"/>
          <w:sz w:val="18"/>
        </w:rPr>
        <w:t>De Verwerker zal alle noodzakelijke medewerking verlenen aan het zo nodig, op de kortst mogelijke</w:t>
      </w:r>
      <w:r>
        <w:rPr>
          <w:color w:val="132C46"/>
          <w:spacing w:val="-50"/>
          <w:w w:val="105"/>
          <w:sz w:val="18"/>
        </w:rPr>
        <w:t xml:space="preserve"> </w:t>
      </w:r>
      <w:r>
        <w:rPr>
          <w:color w:val="132C46"/>
          <w:sz w:val="18"/>
        </w:rPr>
        <w:t>termijn, verschaffen van aanvullende informatie aan de toezichthouder(s) en/of betrokkene(n). Daarbij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w w:val="105"/>
          <w:sz w:val="18"/>
        </w:rPr>
        <w:t>verschaft</w:t>
      </w:r>
      <w:r>
        <w:rPr>
          <w:color w:val="132C46"/>
          <w:spacing w:val="-8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Verwerker</w:t>
      </w:r>
      <w:r>
        <w:rPr>
          <w:color w:val="132C46"/>
          <w:spacing w:val="-8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in</w:t>
      </w:r>
      <w:r>
        <w:rPr>
          <w:color w:val="132C46"/>
          <w:spacing w:val="-9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ieder</w:t>
      </w:r>
      <w:r>
        <w:rPr>
          <w:color w:val="132C46"/>
          <w:spacing w:val="-6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geval</w:t>
      </w:r>
      <w:r>
        <w:rPr>
          <w:color w:val="132C46"/>
          <w:spacing w:val="-7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</w:t>
      </w:r>
      <w:r>
        <w:rPr>
          <w:color w:val="132C46"/>
          <w:spacing w:val="-9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informatie,</w:t>
      </w:r>
      <w:r>
        <w:rPr>
          <w:color w:val="132C46"/>
          <w:spacing w:val="-8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zoals</w:t>
      </w:r>
      <w:r>
        <w:rPr>
          <w:color w:val="132C46"/>
          <w:spacing w:val="-8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beschreven</w:t>
      </w:r>
      <w:r>
        <w:rPr>
          <w:color w:val="132C46"/>
          <w:spacing w:val="-10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in</w:t>
      </w:r>
      <w:r>
        <w:rPr>
          <w:color w:val="132C46"/>
          <w:spacing w:val="-8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Bijlage</w:t>
      </w:r>
      <w:r>
        <w:rPr>
          <w:color w:val="132C46"/>
          <w:spacing w:val="-6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3,</w:t>
      </w:r>
      <w:r>
        <w:rPr>
          <w:color w:val="132C46"/>
          <w:spacing w:val="-6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aan</w:t>
      </w:r>
      <w:r>
        <w:rPr>
          <w:color w:val="132C46"/>
          <w:spacing w:val="-7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</w:t>
      </w:r>
      <w:r>
        <w:rPr>
          <w:color w:val="132C46"/>
          <w:spacing w:val="37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Verwerkings-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verantwoordelijke.</w:t>
      </w:r>
    </w:p>
    <w:p w14:paraId="7002EE57" w14:textId="77777777" w:rsidR="005C5705" w:rsidRDefault="00ED38B1">
      <w:pPr>
        <w:pStyle w:val="Lijstalinea"/>
        <w:numPr>
          <w:ilvl w:val="1"/>
          <w:numId w:val="5"/>
        </w:numPr>
        <w:tabs>
          <w:tab w:val="left" w:pos="686"/>
        </w:tabs>
        <w:spacing w:before="19" w:line="276" w:lineRule="auto"/>
        <w:ind w:right="776"/>
        <w:jc w:val="both"/>
        <w:rPr>
          <w:sz w:val="18"/>
        </w:rPr>
      </w:pPr>
      <w:r>
        <w:rPr>
          <w:color w:val="132C46"/>
          <w:w w:val="105"/>
          <w:sz w:val="18"/>
        </w:rPr>
        <w:t>De Verwerker houdt een gedetailleerd logboek bij van alle (vermoedens van) inbreuken op de</w:t>
      </w:r>
      <w:r>
        <w:rPr>
          <w:color w:val="132C46"/>
          <w:spacing w:val="-50"/>
          <w:w w:val="105"/>
          <w:sz w:val="18"/>
        </w:rPr>
        <w:t xml:space="preserve"> </w:t>
      </w:r>
      <w:r>
        <w:rPr>
          <w:color w:val="132C46"/>
          <w:sz w:val="18"/>
        </w:rPr>
        <w:t>beveiliging, evenals de maatregelen die in vervolg op dergelijke inbreuken zijn genomen waarin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w w:val="105"/>
          <w:sz w:val="18"/>
        </w:rPr>
        <w:t>minimaal de informatie zoals bedoeld in Bijlage 3 is opgenomen, en geeft daar op eerste ver-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zoek</w:t>
      </w:r>
      <w:r>
        <w:rPr>
          <w:color w:val="132C46"/>
          <w:spacing w:val="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van</w:t>
      </w:r>
      <w:r>
        <w:rPr>
          <w:color w:val="132C46"/>
          <w:spacing w:val="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</w:t>
      </w:r>
      <w:r>
        <w:rPr>
          <w:color w:val="132C46"/>
          <w:spacing w:val="-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Verwerkingsverantwoordelijke</w:t>
      </w:r>
      <w:r>
        <w:rPr>
          <w:color w:val="132C46"/>
          <w:spacing w:val="3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inzage in.</w:t>
      </w:r>
    </w:p>
    <w:p w14:paraId="7002EE58" w14:textId="77777777" w:rsidR="005C5705" w:rsidRDefault="005C5705">
      <w:pPr>
        <w:pStyle w:val="Plattetekst"/>
        <w:ind w:left="0"/>
        <w:rPr>
          <w:sz w:val="20"/>
        </w:rPr>
      </w:pPr>
    </w:p>
    <w:p w14:paraId="7002EE59" w14:textId="77777777" w:rsidR="005C5705" w:rsidRDefault="005C5705">
      <w:pPr>
        <w:pStyle w:val="Plattetekst"/>
        <w:spacing w:before="3"/>
        <w:ind w:left="0"/>
        <w:rPr>
          <w:sz w:val="22"/>
        </w:rPr>
      </w:pPr>
    </w:p>
    <w:p w14:paraId="7002EE5A" w14:textId="77777777" w:rsidR="005C5705" w:rsidRDefault="00ED38B1">
      <w:pPr>
        <w:pStyle w:val="Kop1"/>
      </w:pPr>
      <w:bookmarkStart w:id="9" w:name="Artikel_7_Beveiligingsmaatregelen_en_con"/>
      <w:bookmarkEnd w:id="9"/>
      <w:r>
        <w:rPr>
          <w:color w:val="132C46"/>
        </w:rPr>
        <w:t>Artikel</w:t>
      </w:r>
      <w:r>
        <w:rPr>
          <w:color w:val="132C46"/>
          <w:spacing w:val="44"/>
        </w:rPr>
        <w:t xml:space="preserve"> </w:t>
      </w:r>
      <w:r>
        <w:rPr>
          <w:color w:val="132C46"/>
        </w:rPr>
        <w:t>7</w:t>
      </w:r>
      <w:r>
        <w:rPr>
          <w:color w:val="132C46"/>
          <w:spacing w:val="38"/>
        </w:rPr>
        <w:t xml:space="preserve"> </w:t>
      </w:r>
      <w:r>
        <w:rPr>
          <w:color w:val="132C46"/>
        </w:rPr>
        <w:t>Beveiligingsmaatregelen</w:t>
      </w:r>
      <w:r>
        <w:rPr>
          <w:color w:val="132C46"/>
          <w:spacing w:val="42"/>
        </w:rPr>
        <w:t xml:space="preserve"> </w:t>
      </w:r>
      <w:r>
        <w:rPr>
          <w:color w:val="132C46"/>
        </w:rPr>
        <w:t>en</w:t>
      </w:r>
      <w:r>
        <w:rPr>
          <w:color w:val="132C46"/>
          <w:spacing w:val="41"/>
        </w:rPr>
        <w:t xml:space="preserve"> </w:t>
      </w:r>
      <w:r>
        <w:rPr>
          <w:color w:val="132C46"/>
        </w:rPr>
        <w:t>controle</w:t>
      </w:r>
    </w:p>
    <w:p w14:paraId="7002EE5B" w14:textId="77777777" w:rsidR="005C5705" w:rsidRDefault="00ED38B1">
      <w:pPr>
        <w:pStyle w:val="Lijstalinea"/>
        <w:numPr>
          <w:ilvl w:val="1"/>
          <w:numId w:val="4"/>
        </w:numPr>
        <w:tabs>
          <w:tab w:val="left" w:pos="686"/>
        </w:tabs>
        <w:spacing w:before="150" w:line="276" w:lineRule="auto"/>
        <w:ind w:right="238"/>
        <w:jc w:val="both"/>
        <w:rPr>
          <w:sz w:val="18"/>
        </w:rPr>
      </w:pPr>
      <w:r>
        <w:rPr>
          <w:color w:val="132C46"/>
          <w:w w:val="105"/>
          <w:sz w:val="18"/>
        </w:rPr>
        <w:t>De</w:t>
      </w:r>
      <w:r>
        <w:rPr>
          <w:color w:val="132C46"/>
          <w:spacing w:val="-9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Verwerker</w:t>
      </w:r>
      <w:r>
        <w:rPr>
          <w:color w:val="132C46"/>
          <w:spacing w:val="-6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neemt</w:t>
      </w:r>
      <w:r>
        <w:rPr>
          <w:color w:val="132C46"/>
          <w:spacing w:val="-7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alle</w:t>
      </w:r>
      <w:r>
        <w:rPr>
          <w:color w:val="132C46"/>
          <w:spacing w:val="-8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passende</w:t>
      </w:r>
      <w:r>
        <w:rPr>
          <w:color w:val="132C46"/>
          <w:spacing w:val="-9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technische</w:t>
      </w:r>
      <w:r>
        <w:rPr>
          <w:color w:val="132C46"/>
          <w:spacing w:val="-8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en</w:t>
      </w:r>
      <w:r>
        <w:rPr>
          <w:color w:val="132C46"/>
          <w:spacing w:val="-9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organisatorische</w:t>
      </w:r>
      <w:r>
        <w:rPr>
          <w:color w:val="132C46"/>
          <w:spacing w:val="-8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maatregelen</w:t>
      </w:r>
      <w:r>
        <w:rPr>
          <w:color w:val="132C46"/>
          <w:spacing w:val="-8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om</w:t>
      </w:r>
      <w:r>
        <w:rPr>
          <w:color w:val="132C46"/>
          <w:spacing w:val="-6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</w:t>
      </w:r>
      <w:r>
        <w:rPr>
          <w:color w:val="132C46"/>
          <w:spacing w:val="5"/>
          <w:w w:val="105"/>
          <w:sz w:val="18"/>
        </w:rPr>
        <w:t xml:space="preserve"> </w:t>
      </w:r>
      <w:proofErr w:type="spellStart"/>
      <w:r>
        <w:rPr>
          <w:color w:val="132C46"/>
          <w:w w:val="105"/>
          <w:sz w:val="18"/>
        </w:rPr>
        <w:t>Persoonsge</w:t>
      </w:r>
      <w:proofErr w:type="spellEnd"/>
      <w:r>
        <w:rPr>
          <w:color w:val="132C46"/>
          <w:w w:val="105"/>
          <w:sz w:val="18"/>
        </w:rPr>
        <w:t>-</w:t>
      </w:r>
      <w:r>
        <w:rPr>
          <w:color w:val="132C46"/>
          <w:spacing w:val="-50"/>
          <w:w w:val="105"/>
          <w:sz w:val="18"/>
        </w:rPr>
        <w:t xml:space="preserve"> </w:t>
      </w:r>
      <w:proofErr w:type="spellStart"/>
      <w:r>
        <w:rPr>
          <w:color w:val="132C46"/>
          <w:w w:val="105"/>
          <w:sz w:val="18"/>
        </w:rPr>
        <w:t>gevens</w:t>
      </w:r>
      <w:proofErr w:type="spellEnd"/>
      <w:r>
        <w:rPr>
          <w:color w:val="132C46"/>
          <w:w w:val="105"/>
          <w:sz w:val="18"/>
        </w:rPr>
        <w:t xml:space="preserve"> die worden Verwerkt ten dienste van de Verwerkingsverantwoordelijke te beveiligen en </w:t>
      </w:r>
      <w:proofErr w:type="spellStart"/>
      <w:r>
        <w:rPr>
          <w:color w:val="132C46"/>
          <w:w w:val="105"/>
          <w:sz w:val="18"/>
        </w:rPr>
        <w:t>be</w:t>
      </w:r>
      <w:proofErr w:type="spellEnd"/>
      <w:r>
        <w:rPr>
          <w:color w:val="132C46"/>
          <w:w w:val="105"/>
          <w:sz w:val="18"/>
        </w:rPr>
        <w:t>-</w:t>
      </w:r>
      <w:r>
        <w:rPr>
          <w:color w:val="132C46"/>
          <w:spacing w:val="1"/>
          <w:w w:val="105"/>
          <w:sz w:val="18"/>
        </w:rPr>
        <w:t xml:space="preserve"> </w:t>
      </w:r>
      <w:proofErr w:type="spellStart"/>
      <w:r>
        <w:rPr>
          <w:color w:val="132C46"/>
          <w:w w:val="105"/>
          <w:sz w:val="18"/>
        </w:rPr>
        <w:t>veiligd</w:t>
      </w:r>
      <w:proofErr w:type="spellEnd"/>
      <w:r>
        <w:rPr>
          <w:color w:val="132C46"/>
          <w:w w:val="105"/>
          <w:sz w:val="18"/>
        </w:rPr>
        <w:t xml:space="preserve"> te houden tegen verlies of tegen enige vorm van onrechtmatige Verwerking. De wijze van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beveiliging</w:t>
      </w:r>
      <w:r>
        <w:rPr>
          <w:color w:val="132C46"/>
          <w:spacing w:val="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wordt nader</w:t>
      </w:r>
      <w:r>
        <w:rPr>
          <w:color w:val="132C46"/>
          <w:spacing w:val="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omschreven</w:t>
      </w:r>
      <w:r>
        <w:rPr>
          <w:color w:val="132C46"/>
          <w:spacing w:val="-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in</w:t>
      </w:r>
      <w:r>
        <w:rPr>
          <w:color w:val="132C46"/>
          <w:spacing w:val="4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Bijlage</w:t>
      </w:r>
      <w:r>
        <w:rPr>
          <w:color w:val="132C46"/>
          <w:spacing w:val="10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4.</w:t>
      </w:r>
    </w:p>
    <w:p w14:paraId="7002EE5C" w14:textId="77777777" w:rsidR="005C5705" w:rsidRDefault="00ED38B1">
      <w:pPr>
        <w:pStyle w:val="Lijstalinea"/>
        <w:numPr>
          <w:ilvl w:val="1"/>
          <w:numId w:val="4"/>
        </w:numPr>
        <w:tabs>
          <w:tab w:val="left" w:pos="686"/>
        </w:tabs>
        <w:spacing w:before="4" w:line="276" w:lineRule="auto"/>
        <w:ind w:right="474"/>
        <w:jc w:val="both"/>
        <w:rPr>
          <w:sz w:val="18"/>
        </w:rPr>
      </w:pPr>
      <w:r>
        <w:rPr>
          <w:color w:val="132C46"/>
          <w:sz w:val="18"/>
        </w:rPr>
        <w:t xml:space="preserve">De Verwerkingsverantwoordelijke is gedurende de looptijd van de Overeenkomsten gerechtigd om </w:t>
      </w:r>
      <w:proofErr w:type="spellStart"/>
      <w:r>
        <w:rPr>
          <w:color w:val="132C46"/>
          <w:sz w:val="18"/>
        </w:rPr>
        <w:t>pe</w:t>
      </w:r>
      <w:proofErr w:type="spellEnd"/>
      <w:r>
        <w:rPr>
          <w:color w:val="132C46"/>
          <w:sz w:val="18"/>
        </w:rPr>
        <w:t>-</w:t>
      </w:r>
      <w:r>
        <w:rPr>
          <w:color w:val="132C46"/>
          <w:spacing w:val="-47"/>
          <w:sz w:val="18"/>
        </w:rPr>
        <w:t xml:space="preserve"> </w:t>
      </w:r>
      <w:proofErr w:type="spellStart"/>
      <w:r>
        <w:rPr>
          <w:color w:val="132C46"/>
          <w:sz w:val="18"/>
        </w:rPr>
        <w:t>riodiek</w:t>
      </w:r>
      <w:proofErr w:type="spellEnd"/>
      <w:r>
        <w:rPr>
          <w:color w:val="132C46"/>
          <w:sz w:val="18"/>
        </w:rPr>
        <w:t xml:space="preserve"> of indien omstandigheden hiertoe aanleiding geven, de Verwerking van persoonsgegevens te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sz w:val="18"/>
        </w:rPr>
        <w:t>(laten) controleren. De Verwerker is verplicht de Verwerkingsverantwoordelijke, de Autoriteit Per-</w:t>
      </w:r>
      <w:r>
        <w:rPr>
          <w:color w:val="132C46"/>
          <w:spacing w:val="1"/>
          <w:sz w:val="18"/>
        </w:rPr>
        <w:t xml:space="preserve"> </w:t>
      </w:r>
      <w:proofErr w:type="spellStart"/>
      <w:r>
        <w:rPr>
          <w:color w:val="132C46"/>
          <w:sz w:val="18"/>
        </w:rPr>
        <w:t>soonsgegevens</w:t>
      </w:r>
      <w:proofErr w:type="spellEnd"/>
      <w:r>
        <w:rPr>
          <w:color w:val="132C46"/>
          <w:sz w:val="18"/>
        </w:rPr>
        <w:t>,</w:t>
      </w:r>
      <w:r>
        <w:rPr>
          <w:color w:val="132C46"/>
          <w:spacing w:val="8"/>
          <w:sz w:val="18"/>
        </w:rPr>
        <w:t xml:space="preserve"> </w:t>
      </w:r>
      <w:r>
        <w:rPr>
          <w:color w:val="132C46"/>
          <w:sz w:val="18"/>
        </w:rPr>
        <w:t>of,</w:t>
      </w:r>
      <w:r>
        <w:rPr>
          <w:color w:val="132C46"/>
          <w:spacing w:val="8"/>
          <w:sz w:val="18"/>
        </w:rPr>
        <w:t xml:space="preserve"> </w:t>
      </w:r>
      <w:r>
        <w:rPr>
          <w:color w:val="132C46"/>
          <w:sz w:val="18"/>
        </w:rPr>
        <w:t>de</w:t>
      </w:r>
      <w:r>
        <w:rPr>
          <w:color w:val="132C46"/>
          <w:spacing w:val="9"/>
          <w:sz w:val="18"/>
        </w:rPr>
        <w:t xml:space="preserve"> </w:t>
      </w:r>
      <w:r>
        <w:rPr>
          <w:color w:val="132C46"/>
          <w:sz w:val="18"/>
        </w:rPr>
        <w:t>onder</w:t>
      </w:r>
      <w:r>
        <w:rPr>
          <w:color w:val="132C46"/>
          <w:spacing w:val="11"/>
          <w:sz w:val="18"/>
        </w:rPr>
        <w:t xml:space="preserve"> </w:t>
      </w:r>
      <w:r>
        <w:rPr>
          <w:color w:val="132C46"/>
          <w:sz w:val="18"/>
        </w:rPr>
        <w:t>geheimhouding,</w:t>
      </w:r>
      <w:r>
        <w:rPr>
          <w:color w:val="132C46"/>
          <w:spacing w:val="8"/>
          <w:sz w:val="18"/>
        </w:rPr>
        <w:t xml:space="preserve"> </w:t>
      </w:r>
      <w:r>
        <w:rPr>
          <w:color w:val="132C46"/>
          <w:sz w:val="18"/>
        </w:rPr>
        <w:t>controlerende</w:t>
      </w:r>
      <w:r>
        <w:rPr>
          <w:color w:val="132C46"/>
          <w:spacing w:val="7"/>
          <w:sz w:val="18"/>
        </w:rPr>
        <w:t xml:space="preserve"> </w:t>
      </w:r>
      <w:r>
        <w:rPr>
          <w:color w:val="132C46"/>
          <w:sz w:val="18"/>
        </w:rPr>
        <w:t>instantie</w:t>
      </w:r>
      <w:r>
        <w:rPr>
          <w:color w:val="132C46"/>
          <w:spacing w:val="7"/>
          <w:sz w:val="18"/>
        </w:rPr>
        <w:t xml:space="preserve"> </w:t>
      </w:r>
      <w:r>
        <w:rPr>
          <w:color w:val="132C46"/>
          <w:sz w:val="18"/>
        </w:rPr>
        <w:t>in</w:t>
      </w:r>
      <w:r>
        <w:rPr>
          <w:color w:val="132C46"/>
          <w:spacing w:val="9"/>
          <w:sz w:val="18"/>
        </w:rPr>
        <w:t xml:space="preserve"> </w:t>
      </w:r>
      <w:r>
        <w:rPr>
          <w:color w:val="132C46"/>
          <w:sz w:val="18"/>
        </w:rPr>
        <w:t>opdracht</w:t>
      </w:r>
      <w:r>
        <w:rPr>
          <w:color w:val="132C46"/>
          <w:spacing w:val="8"/>
          <w:sz w:val="18"/>
        </w:rPr>
        <w:t xml:space="preserve"> </w:t>
      </w:r>
      <w:r>
        <w:rPr>
          <w:color w:val="132C46"/>
          <w:sz w:val="18"/>
        </w:rPr>
        <w:t>van</w:t>
      </w:r>
      <w:r>
        <w:rPr>
          <w:color w:val="132C46"/>
          <w:spacing w:val="25"/>
          <w:sz w:val="18"/>
        </w:rPr>
        <w:t xml:space="preserve"> </w:t>
      </w:r>
      <w:r>
        <w:rPr>
          <w:color w:val="132C46"/>
          <w:sz w:val="18"/>
        </w:rPr>
        <w:t>Verwer-</w:t>
      </w:r>
    </w:p>
    <w:p w14:paraId="7002EE5D" w14:textId="77777777" w:rsidR="005C5705" w:rsidRDefault="005C5705">
      <w:pPr>
        <w:spacing w:line="276" w:lineRule="auto"/>
        <w:jc w:val="both"/>
        <w:rPr>
          <w:sz w:val="18"/>
        </w:rPr>
        <w:sectPr w:rsidR="005C5705">
          <w:pgSz w:w="11910" w:h="16840"/>
          <w:pgMar w:top="1840" w:right="1300" w:bottom="900" w:left="1300" w:header="0" w:footer="711" w:gutter="0"/>
          <w:cols w:space="708"/>
        </w:sectPr>
      </w:pPr>
    </w:p>
    <w:p w14:paraId="7002EE5E" w14:textId="77777777" w:rsidR="005C5705" w:rsidRDefault="005C5705">
      <w:pPr>
        <w:pStyle w:val="Plattetekst"/>
        <w:ind w:left="0"/>
        <w:rPr>
          <w:sz w:val="20"/>
        </w:rPr>
      </w:pPr>
    </w:p>
    <w:p w14:paraId="7002EE5F" w14:textId="77777777" w:rsidR="005C5705" w:rsidRDefault="005C5705">
      <w:pPr>
        <w:pStyle w:val="Plattetekst"/>
        <w:ind w:left="0"/>
        <w:rPr>
          <w:sz w:val="20"/>
        </w:rPr>
      </w:pPr>
    </w:p>
    <w:p w14:paraId="7002EE60" w14:textId="77777777" w:rsidR="005C5705" w:rsidRDefault="005C5705">
      <w:pPr>
        <w:pStyle w:val="Plattetekst"/>
        <w:spacing w:before="1"/>
        <w:ind w:left="0"/>
        <w:rPr>
          <w:sz w:val="20"/>
        </w:rPr>
      </w:pPr>
    </w:p>
    <w:p w14:paraId="7002EE61" w14:textId="77777777" w:rsidR="005C5705" w:rsidRDefault="00ED38B1">
      <w:pPr>
        <w:pStyle w:val="Plattetekst"/>
        <w:spacing w:line="278" w:lineRule="auto"/>
        <w:ind w:right="493"/>
        <w:jc w:val="both"/>
      </w:pPr>
      <w:proofErr w:type="spellStart"/>
      <w:r>
        <w:rPr>
          <w:color w:val="132C46"/>
          <w:w w:val="105"/>
        </w:rPr>
        <w:t>kingsverantwoordelijke</w:t>
      </w:r>
      <w:proofErr w:type="spellEnd"/>
      <w:r>
        <w:rPr>
          <w:color w:val="132C46"/>
          <w:w w:val="105"/>
        </w:rPr>
        <w:t xml:space="preserve"> toe te laten en verplicht medewerking te verlenen zodat de controle daad-</w:t>
      </w:r>
      <w:r>
        <w:rPr>
          <w:color w:val="132C46"/>
          <w:spacing w:val="-50"/>
          <w:w w:val="105"/>
        </w:rPr>
        <w:t xml:space="preserve"> </w:t>
      </w:r>
      <w:r>
        <w:rPr>
          <w:color w:val="132C46"/>
          <w:w w:val="105"/>
        </w:rPr>
        <w:t>werkelijk uitgevoerd</w:t>
      </w:r>
      <w:r>
        <w:rPr>
          <w:color w:val="132C46"/>
          <w:spacing w:val="-1"/>
          <w:w w:val="105"/>
        </w:rPr>
        <w:t xml:space="preserve"> </w:t>
      </w:r>
      <w:r>
        <w:rPr>
          <w:color w:val="132C46"/>
          <w:w w:val="105"/>
        </w:rPr>
        <w:t>kan</w:t>
      </w:r>
      <w:r>
        <w:rPr>
          <w:color w:val="132C46"/>
          <w:spacing w:val="9"/>
          <w:w w:val="105"/>
        </w:rPr>
        <w:t xml:space="preserve"> </w:t>
      </w:r>
      <w:r>
        <w:rPr>
          <w:color w:val="132C46"/>
          <w:w w:val="105"/>
        </w:rPr>
        <w:t>worden.</w:t>
      </w:r>
    </w:p>
    <w:p w14:paraId="7002EE62" w14:textId="77777777" w:rsidR="005C5705" w:rsidRDefault="00ED38B1">
      <w:pPr>
        <w:pStyle w:val="Lijstalinea"/>
        <w:numPr>
          <w:ilvl w:val="1"/>
          <w:numId w:val="4"/>
        </w:numPr>
        <w:tabs>
          <w:tab w:val="left" w:pos="686"/>
        </w:tabs>
        <w:spacing w:line="276" w:lineRule="auto"/>
        <w:ind w:right="1128"/>
        <w:jc w:val="both"/>
        <w:rPr>
          <w:sz w:val="18"/>
        </w:rPr>
      </w:pPr>
      <w:r>
        <w:rPr>
          <w:color w:val="132C46"/>
          <w:w w:val="105"/>
          <w:sz w:val="18"/>
        </w:rPr>
        <w:t>De Verwerkingsverantwoordelijke zal de controle slechts (laten) uitvoeren na een vooraf-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gaande schriftelijke melding aan de Verwerker, tenzij dit redelijkerwijze niet van hem ge-</w:t>
      </w:r>
      <w:r>
        <w:rPr>
          <w:color w:val="132C46"/>
          <w:spacing w:val="1"/>
          <w:w w:val="105"/>
          <w:sz w:val="18"/>
        </w:rPr>
        <w:t xml:space="preserve"> </w:t>
      </w:r>
      <w:proofErr w:type="spellStart"/>
      <w:r>
        <w:rPr>
          <w:color w:val="132C46"/>
          <w:w w:val="105"/>
          <w:sz w:val="18"/>
        </w:rPr>
        <w:t>vergd</w:t>
      </w:r>
      <w:proofErr w:type="spellEnd"/>
      <w:r>
        <w:rPr>
          <w:color w:val="132C46"/>
          <w:w w:val="105"/>
          <w:sz w:val="18"/>
        </w:rPr>
        <w:t xml:space="preserve"> kan worden. </w:t>
      </w:r>
      <w:proofErr w:type="spellStart"/>
      <w:r>
        <w:rPr>
          <w:color w:val="132C46"/>
          <w:w w:val="105"/>
          <w:sz w:val="18"/>
        </w:rPr>
        <w:t>Hiervoorgaande</w:t>
      </w:r>
      <w:proofErr w:type="spellEnd"/>
      <w:r>
        <w:rPr>
          <w:color w:val="132C46"/>
          <w:w w:val="105"/>
          <w:sz w:val="18"/>
        </w:rPr>
        <w:t xml:space="preserve"> meldingsplicht kan naar zijn aard niet afdoen aan de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controlerechten</w:t>
      </w:r>
      <w:r>
        <w:rPr>
          <w:color w:val="132C46"/>
          <w:spacing w:val="-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van</w:t>
      </w:r>
      <w:r>
        <w:rPr>
          <w:color w:val="132C46"/>
          <w:spacing w:val="-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</w:t>
      </w:r>
      <w:r>
        <w:rPr>
          <w:color w:val="132C46"/>
          <w:spacing w:val="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Autoriteit Persoonsgegevens.</w:t>
      </w:r>
    </w:p>
    <w:p w14:paraId="7002EE63" w14:textId="77777777" w:rsidR="005C5705" w:rsidRDefault="00ED38B1">
      <w:pPr>
        <w:pStyle w:val="Lijstalinea"/>
        <w:numPr>
          <w:ilvl w:val="1"/>
          <w:numId w:val="4"/>
        </w:numPr>
        <w:tabs>
          <w:tab w:val="left" w:pos="686"/>
        </w:tabs>
        <w:spacing w:line="276" w:lineRule="auto"/>
        <w:ind w:right="606"/>
        <w:jc w:val="both"/>
        <w:rPr>
          <w:sz w:val="18"/>
        </w:rPr>
      </w:pPr>
      <w:r>
        <w:rPr>
          <w:color w:val="132C46"/>
          <w:w w:val="105"/>
          <w:sz w:val="18"/>
        </w:rPr>
        <w:t>De Verwerker verbindt zich om binnen een door de Verwerkingsverantwoordelijke te bepalen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sz w:val="18"/>
        </w:rPr>
        <w:t xml:space="preserve">termijn de Verwerkingsverantwoordelijke, of de door de Verwerkingsverantwoordelijke </w:t>
      </w:r>
      <w:proofErr w:type="spellStart"/>
      <w:r>
        <w:rPr>
          <w:color w:val="132C46"/>
          <w:sz w:val="18"/>
        </w:rPr>
        <w:t>ingescha</w:t>
      </w:r>
      <w:proofErr w:type="spellEnd"/>
      <w:r>
        <w:rPr>
          <w:color w:val="132C46"/>
          <w:sz w:val="18"/>
        </w:rPr>
        <w:t>-</w:t>
      </w:r>
      <w:r>
        <w:rPr>
          <w:color w:val="132C46"/>
          <w:spacing w:val="1"/>
          <w:sz w:val="18"/>
        </w:rPr>
        <w:t xml:space="preserve"> </w:t>
      </w:r>
      <w:proofErr w:type="spellStart"/>
      <w:r>
        <w:rPr>
          <w:color w:val="132C46"/>
          <w:w w:val="105"/>
          <w:sz w:val="18"/>
        </w:rPr>
        <w:t>kelde</w:t>
      </w:r>
      <w:proofErr w:type="spellEnd"/>
      <w:r>
        <w:rPr>
          <w:color w:val="132C46"/>
          <w:w w:val="105"/>
          <w:sz w:val="18"/>
        </w:rPr>
        <w:t xml:space="preserve"> derde, te voorzien van de verlangde informatie. Hierdoor kan de </w:t>
      </w:r>
      <w:proofErr w:type="spellStart"/>
      <w:r>
        <w:rPr>
          <w:color w:val="132C46"/>
          <w:w w:val="105"/>
          <w:sz w:val="18"/>
        </w:rPr>
        <w:t>Verwerkingsverantwoor</w:t>
      </w:r>
      <w:proofErr w:type="spellEnd"/>
      <w:r>
        <w:rPr>
          <w:color w:val="132C46"/>
          <w:w w:val="105"/>
          <w:sz w:val="18"/>
        </w:rPr>
        <w:t>-</w:t>
      </w:r>
      <w:r>
        <w:rPr>
          <w:color w:val="132C46"/>
          <w:spacing w:val="1"/>
          <w:w w:val="105"/>
          <w:sz w:val="18"/>
        </w:rPr>
        <w:t xml:space="preserve"> </w:t>
      </w:r>
      <w:proofErr w:type="spellStart"/>
      <w:r>
        <w:rPr>
          <w:color w:val="132C46"/>
          <w:w w:val="105"/>
          <w:sz w:val="18"/>
        </w:rPr>
        <w:t>delijke</w:t>
      </w:r>
      <w:proofErr w:type="spellEnd"/>
      <w:r>
        <w:rPr>
          <w:color w:val="132C46"/>
          <w:w w:val="105"/>
          <w:sz w:val="18"/>
        </w:rPr>
        <w:t xml:space="preserve">, of de door de Verwerkingsverantwoordelijke ingeschakelde derde, zich een oordeel </w:t>
      </w:r>
      <w:proofErr w:type="spellStart"/>
      <w:r>
        <w:rPr>
          <w:color w:val="132C46"/>
          <w:w w:val="105"/>
          <w:sz w:val="18"/>
        </w:rPr>
        <w:t>vor</w:t>
      </w:r>
      <w:proofErr w:type="spellEnd"/>
      <w:r>
        <w:rPr>
          <w:color w:val="132C46"/>
          <w:w w:val="105"/>
          <w:sz w:val="18"/>
        </w:rPr>
        <w:t>-</w:t>
      </w:r>
      <w:r>
        <w:rPr>
          <w:color w:val="132C46"/>
          <w:spacing w:val="-50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men over de naleving door de Verwerker van deze Verwerkersovereenkomst. De Verwerkings-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 xml:space="preserve">verantwoordelijke, of de door de Verwerkingsverantwoordelijke ingeschakelde derde, is </w:t>
      </w:r>
      <w:proofErr w:type="spellStart"/>
      <w:r>
        <w:rPr>
          <w:color w:val="132C46"/>
          <w:w w:val="105"/>
          <w:sz w:val="18"/>
        </w:rPr>
        <w:t>gehou</w:t>
      </w:r>
      <w:proofErr w:type="spellEnd"/>
      <w:r>
        <w:rPr>
          <w:color w:val="132C46"/>
          <w:w w:val="105"/>
          <w:sz w:val="18"/>
        </w:rPr>
        <w:t>-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den</w:t>
      </w:r>
      <w:r>
        <w:rPr>
          <w:color w:val="132C46"/>
          <w:spacing w:val="-7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alle</w:t>
      </w:r>
      <w:r>
        <w:rPr>
          <w:color w:val="132C46"/>
          <w:spacing w:val="-8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informatie</w:t>
      </w:r>
      <w:r>
        <w:rPr>
          <w:color w:val="132C46"/>
          <w:spacing w:val="-6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betreffende</w:t>
      </w:r>
      <w:r>
        <w:rPr>
          <w:color w:val="132C46"/>
          <w:spacing w:val="-6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deze</w:t>
      </w:r>
      <w:r>
        <w:rPr>
          <w:color w:val="132C46"/>
          <w:spacing w:val="-8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controles</w:t>
      </w:r>
      <w:r>
        <w:rPr>
          <w:color w:val="132C46"/>
          <w:spacing w:val="-5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vertrouwelijk</w:t>
      </w:r>
      <w:r>
        <w:rPr>
          <w:color w:val="132C46"/>
          <w:spacing w:val="-7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te</w:t>
      </w:r>
      <w:r>
        <w:rPr>
          <w:color w:val="132C46"/>
          <w:spacing w:val="10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behandelen</w:t>
      </w:r>
      <w:r>
        <w:rPr>
          <w:color w:val="132C46"/>
          <w:spacing w:val="-5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en</w:t>
      </w:r>
      <w:r>
        <w:rPr>
          <w:color w:val="132C46"/>
          <w:spacing w:val="-6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domeinkennis</w:t>
      </w:r>
      <w:r>
        <w:rPr>
          <w:color w:val="132C46"/>
          <w:spacing w:val="-5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van</w:t>
      </w:r>
      <w:r>
        <w:rPr>
          <w:color w:val="132C46"/>
          <w:spacing w:val="-50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verkeersregelingsinstallaties</w:t>
      </w:r>
      <w:r>
        <w:rPr>
          <w:color w:val="132C46"/>
          <w:spacing w:val="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te</w:t>
      </w:r>
      <w:r>
        <w:rPr>
          <w:color w:val="132C46"/>
          <w:spacing w:val="-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hebben.</w:t>
      </w:r>
    </w:p>
    <w:p w14:paraId="7002EE64" w14:textId="77777777" w:rsidR="005C5705" w:rsidRDefault="00ED38B1">
      <w:pPr>
        <w:pStyle w:val="Lijstalinea"/>
        <w:numPr>
          <w:ilvl w:val="1"/>
          <w:numId w:val="4"/>
        </w:numPr>
        <w:tabs>
          <w:tab w:val="left" w:pos="686"/>
        </w:tabs>
        <w:spacing w:line="276" w:lineRule="auto"/>
        <w:ind w:right="588"/>
        <w:jc w:val="both"/>
        <w:rPr>
          <w:sz w:val="18"/>
        </w:rPr>
      </w:pPr>
      <w:r>
        <w:rPr>
          <w:color w:val="132C46"/>
          <w:sz w:val="18"/>
        </w:rPr>
        <w:t>Verwerker staat ervoor in, de door de Verwerkingsverantwoordelijke of ingeschakelde derde, aan-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sz w:val="18"/>
        </w:rPr>
        <w:t>gegeven</w:t>
      </w:r>
      <w:r>
        <w:rPr>
          <w:color w:val="132C46"/>
          <w:spacing w:val="23"/>
          <w:sz w:val="18"/>
        </w:rPr>
        <w:t xml:space="preserve"> </w:t>
      </w:r>
      <w:r>
        <w:rPr>
          <w:color w:val="132C46"/>
          <w:sz w:val="18"/>
        </w:rPr>
        <w:t>aanbevelingen</w:t>
      </w:r>
      <w:r>
        <w:rPr>
          <w:color w:val="132C46"/>
          <w:spacing w:val="20"/>
          <w:sz w:val="18"/>
        </w:rPr>
        <w:t xml:space="preserve"> </w:t>
      </w:r>
      <w:r>
        <w:rPr>
          <w:color w:val="132C46"/>
          <w:sz w:val="18"/>
        </w:rPr>
        <w:t>ter</w:t>
      </w:r>
      <w:r>
        <w:rPr>
          <w:color w:val="132C46"/>
          <w:spacing w:val="24"/>
          <w:sz w:val="18"/>
        </w:rPr>
        <w:t xml:space="preserve"> </w:t>
      </w:r>
      <w:r>
        <w:rPr>
          <w:color w:val="132C46"/>
          <w:sz w:val="18"/>
        </w:rPr>
        <w:t>verbetering</w:t>
      </w:r>
      <w:r>
        <w:rPr>
          <w:color w:val="132C46"/>
          <w:spacing w:val="24"/>
          <w:sz w:val="18"/>
        </w:rPr>
        <w:t xml:space="preserve"> </w:t>
      </w:r>
      <w:r>
        <w:rPr>
          <w:color w:val="132C46"/>
          <w:sz w:val="18"/>
        </w:rPr>
        <w:t>binnen</w:t>
      </w:r>
      <w:r>
        <w:rPr>
          <w:color w:val="132C46"/>
          <w:spacing w:val="23"/>
          <w:sz w:val="18"/>
        </w:rPr>
        <w:t xml:space="preserve"> </w:t>
      </w:r>
      <w:r>
        <w:rPr>
          <w:color w:val="132C46"/>
          <w:sz w:val="18"/>
        </w:rPr>
        <w:t>de</w:t>
      </w:r>
      <w:r>
        <w:rPr>
          <w:color w:val="132C46"/>
          <w:spacing w:val="23"/>
          <w:sz w:val="18"/>
        </w:rPr>
        <w:t xml:space="preserve"> </w:t>
      </w:r>
      <w:r>
        <w:rPr>
          <w:color w:val="132C46"/>
          <w:sz w:val="18"/>
        </w:rPr>
        <w:t>daartoe</w:t>
      </w:r>
      <w:r>
        <w:rPr>
          <w:color w:val="132C46"/>
          <w:spacing w:val="23"/>
          <w:sz w:val="18"/>
        </w:rPr>
        <w:t xml:space="preserve"> </w:t>
      </w:r>
      <w:r>
        <w:rPr>
          <w:color w:val="132C46"/>
          <w:sz w:val="18"/>
        </w:rPr>
        <w:t>door</w:t>
      </w:r>
      <w:r>
        <w:rPr>
          <w:color w:val="132C46"/>
          <w:spacing w:val="23"/>
          <w:sz w:val="18"/>
        </w:rPr>
        <w:t xml:space="preserve"> </w:t>
      </w:r>
      <w:r>
        <w:rPr>
          <w:color w:val="132C46"/>
          <w:sz w:val="18"/>
        </w:rPr>
        <w:t>de</w:t>
      </w:r>
      <w:r>
        <w:rPr>
          <w:color w:val="132C46"/>
          <w:spacing w:val="40"/>
          <w:sz w:val="18"/>
        </w:rPr>
        <w:t xml:space="preserve"> </w:t>
      </w:r>
      <w:r>
        <w:rPr>
          <w:color w:val="132C46"/>
          <w:sz w:val="18"/>
        </w:rPr>
        <w:t>Verwerkingsverantwoordelijke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sz w:val="18"/>
        </w:rPr>
        <w:t>te bepalen redelijke termijn uit te voeren. Indien de door Verwerkingsverantwoordelijke gevergde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w w:val="105"/>
          <w:sz w:val="18"/>
        </w:rPr>
        <w:t>verbeteringen</w:t>
      </w:r>
      <w:r>
        <w:rPr>
          <w:color w:val="132C46"/>
          <w:spacing w:val="-7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in</w:t>
      </w:r>
      <w:r>
        <w:rPr>
          <w:color w:val="132C46"/>
          <w:spacing w:val="-6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zwaarte</w:t>
      </w:r>
      <w:r>
        <w:rPr>
          <w:color w:val="132C46"/>
          <w:spacing w:val="-3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en</w:t>
      </w:r>
      <w:r>
        <w:rPr>
          <w:color w:val="132C46"/>
          <w:spacing w:val="-6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reikwijdte</w:t>
      </w:r>
      <w:r>
        <w:rPr>
          <w:color w:val="132C46"/>
          <w:spacing w:val="-6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</w:t>
      </w:r>
      <w:r>
        <w:rPr>
          <w:color w:val="132C46"/>
          <w:spacing w:val="-6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voor</w:t>
      </w:r>
      <w:r>
        <w:rPr>
          <w:color w:val="132C46"/>
          <w:spacing w:val="-5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wegbeheerders</w:t>
      </w:r>
      <w:r>
        <w:rPr>
          <w:color w:val="132C46"/>
          <w:spacing w:val="-5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gangbare,</w:t>
      </w:r>
      <w:r>
        <w:rPr>
          <w:color w:val="132C46"/>
          <w:spacing w:val="-3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en/of</w:t>
      </w:r>
      <w:r>
        <w:rPr>
          <w:color w:val="132C46"/>
          <w:spacing w:val="-5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</w:t>
      </w:r>
      <w:r>
        <w:rPr>
          <w:color w:val="132C46"/>
          <w:spacing w:val="-6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door</w:t>
      </w:r>
      <w:r>
        <w:rPr>
          <w:color w:val="132C46"/>
          <w:spacing w:val="-3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</w:t>
      </w:r>
      <w:r>
        <w:rPr>
          <w:color w:val="132C46"/>
          <w:spacing w:val="-7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Auto-</w:t>
      </w:r>
      <w:r>
        <w:rPr>
          <w:color w:val="132C46"/>
          <w:spacing w:val="1"/>
          <w:w w:val="105"/>
          <w:sz w:val="18"/>
        </w:rPr>
        <w:t xml:space="preserve"> </w:t>
      </w:r>
      <w:proofErr w:type="spellStart"/>
      <w:r>
        <w:rPr>
          <w:color w:val="132C46"/>
          <w:w w:val="105"/>
          <w:sz w:val="18"/>
        </w:rPr>
        <w:t>riteit</w:t>
      </w:r>
      <w:proofErr w:type="spellEnd"/>
      <w:r>
        <w:rPr>
          <w:color w:val="132C46"/>
          <w:w w:val="105"/>
          <w:sz w:val="18"/>
        </w:rPr>
        <w:t xml:space="preserve"> Persoonsgegevens gevergde, beveiligings- en continuïteitsmaatregelen substantieel over-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sz w:val="18"/>
        </w:rPr>
        <w:t>stijgen is Verwerker gerechtigd a) de redelijke kosten hiervan in rekening te brengen aan Verwer-</w:t>
      </w:r>
      <w:r>
        <w:rPr>
          <w:color w:val="132C46"/>
          <w:spacing w:val="1"/>
          <w:sz w:val="18"/>
        </w:rPr>
        <w:t xml:space="preserve"> </w:t>
      </w:r>
      <w:proofErr w:type="spellStart"/>
      <w:r>
        <w:rPr>
          <w:color w:val="132C46"/>
          <w:w w:val="105"/>
          <w:sz w:val="18"/>
        </w:rPr>
        <w:t>kingsverantwoordelijke</w:t>
      </w:r>
      <w:proofErr w:type="spellEnd"/>
      <w:r>
        <w:rPr>
          <w:color w:val="132C46"/>
          <w:spacing w:val="-1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of,</w:t>
      </w:r>
      <w:r>
        <w:rPr>
          <w:color w:val="132C46"/>
          <w:spacing w:val="-1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naar</w:t>
      </w:r>
      <w:r>
        <w:rPr>
          <w:color w:val="132C46"/>
          <w:spacing w:val="-8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indien</w:t>
      </w:r>
      <w:r>
        <w:rPr>
          <w:color w:val="132C46"/>
          <w:spacing w:val="-1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Verwerkingsverantwoordelijke</w:t>
      </w:r>
      <w:r>
        <w:rPr>
          <w:color w:val="132C46"/>
          <w:spacing w:val="-8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genoemde</w:t>
      </w:r>
      <w:r>
        <w:rPr>
          <w:color w:val="132C46"/>
          <w:spacing w:val="-1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kosten</w:t>
      </w:r>
      <w:r>
        <w:rPr>
          <w:color w:val="132C46"/>
          <w:spacing w:val="-1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niet</w:t>
      </w:r>
      <w:r>
        <w:rPr>
          <w:color w:val="132C46"/>
          <w:spacing w:val="-10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aan-</w:t>
      </w:r>
      <w:r>
        <w:rPr>
          <w:color w:val="132C46"/>
          <w:spacing w:val="-50"/>
          <w:w w:val="105"/>
          <w:sz w:val="18"/>
        </w:rPr>
        <w:t xml:space="preserve"> </w:t>
      </w:r>
      <w:proofErr w:type="spellStart"/>
      <w:r>
        <w:rPr>
          <w:color w:val="132C46"/>
          <w:w w:val="105"/>
          <w:sz w:val="18"/>
        </w:rPr>
        <w:t>vaardt</w:t>
      </w:r>
      <w:proofErr w:type="spellEnd"/>
      <w:r>
        <w:rPr>
          <w:color w:val="132C46"/>
          <w:w w:val="105"/>
          <w:sz w:val="18"/>
        </w:rPr>
        <w:t>, b) de Hoofdovereenkomst te beëindigen in het geval Partijen ook na overleg geen over-</w:t>
      </w:r>
      <w:r>
        <w:rPr>
          <w:color w:val="132C46"/>
          <w:spacing w:val="1"/>
          <w:w w:val="105"/>
          <w:sz w:val="18"/>
        </w:rPr>
        <w:t xml:space="preserve"> </w:t>
      </w:r>
      <w:proofErr w:type="spellStart"/>
      <w:r>
        <w:rPr>
          <w:color w:val="132C46"/>
          <w:w w:val="105"/>
          <w:sz w:val="18"/>
        </w:rPr>
        <w:t>eenstemming</w:t>
      </w:r>
      <w:proofErr w:type="spellEnd"/>
      <w:r>
        <w:rPr>
          <w:color w:val="132C46"/>
          <w:spacing w:val="-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kunnen</w:t>
      </w:r>
      <w:r>
        <w:rPr>
          <w:color w:val="132C46"/>
          <w:spacing w:val="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bereiken</w:t>
      </w:r>
      <w:r>
        <w:rPr>
          <w:color w:val="132C46"/>
          <w:spacing w:val="-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over de</w:t>
      </w:r>
      <w:r>
        <w:rPr>
          <w:color w:val="132C46"/>
          <w:spacing w:val="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gevergde</w:t>
      </w:r>
      <w:r>
        <w:rPr>
          <w:color w:val="132C46"/>
          <w:spacing w:val="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maatregelen.</w:t>
      </w:r>
    </w:p>
    <w:p w14:paraId="7002EE65" w14:textId="77777777" w:rsidR="005C5705" w:rsidRDefault="00ED38B1">
      <w:pPr>
        <w:pStyle w:val="Lijstalinea"/>
        <w:numPr>
          <w:ilvl w:val="1"/>
          <w:numId w:val="4"/>
        </w:numPr>
        <w:tabs>
          <w:tab w:val="left" w:pos="686"/>
        </w:tabs>
        <w:spacing w:before="2" w:line="276" w:lineRule="auto"/>
        <w:ind w:right="583"/>
        <w:jc w:val="both"/>
        <w:rPr>
          <w:sz w:val="18"/>
        </w:rPr>
      </w:pPr>
      <w:r>
        <w:rPr>
          <w:color w:val="132C46"/>
          <w:sz w:val="18"/>
        </w:rPr>
        <w:t>De Verwerker rapporteert jaarlijks over de opzet en werking van het stelsel van maatregelen en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sz w:val="18"/>
        </w:rPr>
        <w:t>procedures, gericht op naleving van deze Verwerkersovereenkomst.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sz w:val="18"/>
        </w:rPr>
        <w:t>De met de rapportage ge-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sz w:val="18"/>
        </w:rPr>
        <w:t>moeide</w:t>
      </w:r>
      <w:r>
        <w:rPr>
          <w:color w:val="132C46"/>
          <w:spacing w:val="-3"/>
          <w:sz w:val="18"/>
        </w:rPr>
        <w:t xml:space="preserve"> </w:t>
      </w:r>
      <w:r>
        <w:rPr>
          <w:color w:val="132C46"/>
          <w:sz w:val="18"/>
        </w:rPr>
        <w:t>kosten</w:t>
      </w:r>
      <w:r>
        <w:rPr>
          <w:color w:val="132C46"/>
          <w:spacing w:val="-2"/>
          <w:sz w:val="18"/>
        </w:rPr>
        <w:t xml:space="preserve"> </w:t>
      </w:r>
      <w:r>
        <w:rPr>
          <w:color w:val="132C46"/>
          <w:sz w:val="18"/>
        </w:rPr>
        <w:t>zijn voor rekening van de</w:t>
      </w:r>
      <w:r>
        <w:rPr>
          <w:color w:val="132C46"/>
          <w:spacing w:val="-1"/>
          <w:sz w:val="18"/>
        </w:rPr>
        <w:t xml:space="preserve"> </w:t>
      </w:r>
      <w:r>
        <w:rPr>
          <w:color w:val="132C46"/>
          <w:sz w:val="18"/>
        </w:rPr>
        <w:t>Verwerker.</w:t>
      </w:r>
    </w:p>
    <w:p w14:paraId="7002EE66" w14:textId="77777777" w:rsidR="005C5705" w:rsidRDefault="00ED38B1">
      <w:pPr>
        <w:pStyle w:val="Lijstalinea"/>
        <w:numPr>
          <w:ilvl w:val="1"/>
          <w:numId w:val="4"/>
        </w:numPr>
        <w:tabs>
          <w:tab w:val="left" w:pos="686"/>
        </w:tabs>
        <w:spacing w:before="6" w:line="276" w:lineRule="auto"/>
        <w:ind w:right="214"/>
        <w:jc w:val="both"/>
        <w:rPr>
          <w:sz w:val="18"/>
        </w:rPr>
      </w:pPr>
      <w:r>
        <w:rPr>
          <w:color w:val="132C46"/>
          <w:w w:val="105"/>
          <w:sz w:val="18"/>
        </w:rPr>
        <w:t xml:space="preserve">Naast rapportages door de Verwerker en controles door de Verwerkingsverantwoordelijke of </w:t>
      </w:r>
      <w:proofErr w:type="spellStart"/>
      <w:r>
        <w:rPr>
          <w:color w:val="132C46"/>
          <w:w w:val="105"/>
          <w:sz w:val="18"/>
        </w:rPr>
        <w:t>contro</w:t>
      </w:r>
      <w:proofErr w:type="spellEnd"/>
      <w:r>
        <w:rPr>
          <w:color w:val="132C46"/>
          <w:w w:val="105"/>
          <w:sz w:val="18"/>
        </w:rPr>
        <w:t>-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lerende instantie in opdracht van de Verwerkingsverantwoordelijke, kunnen beide partijen ook over-</w:t>
      </w:r>
      <w:r>
        <w:rPr>
          <w:color w:val="132C46"/>
          <w:spacing w:val="1"/>
          <w:w w:val="105"/>
          <w:sz w:val="18"/>
        </w:rPr>
        <w:t xml:space="preserve"> </w:t>
      </w:r>
      <w:proofErr w:type="spellStart"/>
      <w:r>
        <w:rPr>
          <w:color w:val="132C46"/>
          <w:w w:val="105"/>
          <w:sz w:val="18"/>
        </w:rPr>
        <w:t>eenkomen</w:t>
      </w:r>
      <w:proofErr w:type="spellEnd"/>
      <w:r>
        <w:rPr>
          <w:color w:val="132C46"/>
          <w:w w:val="105"/>
          <w:sz w:val="18"/>
        </w:rPr>
        <w:t xml:space="preserve"> gebruik te maken van een </w:t>
      </w:r>
      <w:proofErr w:type="spellStart"/>
      <w:r>
        <w:rPr>
          <w:color w:val="132C46"/>
          <w:w w:val="105"/>
          <w:sz w:val="18"/>
        </w:rPr>
        <w:t>Third</w:t>
      </w:r>
      <w:proofErr w:type="spellEnd"/>
      <w:r>
        <w:rPr>
          <w:color w:val="132C46"/>
          <w:w w:val="105"/>
          <w:sz w:val="18"/>
        </w:rPr>
        <w:t xml:space="preserve"> Party Memorandum (TPM) opgesteld door een </w:t>
      </w:r>
      <w:proofErr w:type="spellStart"/>
      <w:r>
        <w:rPr>
          <w:color w:val="132C46"/>
          <w:w w:val="105"/>
          <w:sz w:val="18"/>
        </w:rPr>
        <w:t>onafhan</w:t>
      </w:r>
      <w:proofErr w:type="spellEnd"/>
      <w:r>
        <w:rPr>
          <w:color w:val="132C46"/>
          <w:w w:val="105"/>
          <w:sz w:val="18"/>
        </w:rPr>
        <w:t>-</w:t>
      </w:r>
      <w:r>
        <w:rPr>
          <w:color w:val="132C46"/>
          <w:spacing w:val="1"/>
          <w:w w:val="105"/>
          <w:sz w:val="18"/>
        </w:rPr>
        <w:t xml:space="preserve"> </w:t>
      </w:r>
      <w:proofErr w:type="spellStart"/>
      <w:r>
        <w:rPr>
          <w:color w:val="132C46"/>
          <w:w w:val="105"/>
          <w:sz w:val="18"/>
        </w:rPr>
        <w:t>kelijke</w:t>
      </w:r>
      <w:proofErr w:type="spellEnd"/>
      <w:r>
        <w:rPr>
          <w:color w:val="132C46"/>
          <w:spacing w:val="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externe</w:t>
      </w:r>
      <w:r>
        <w:rPr>
          <w:color w:val="132C46"/>
          <w:spacing w:val="20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deskundige.</w:t>
      </w:r>
    </w:p>
    <w:p w14:paraId="7002EE67" w14:textId="77777777" w:rsidR="005C5705" w:rsidRDefault="00ED38B1">
      <w:pPr>
        <w:pStyle w:val="Lijstalinea"/>
        <w:numPr>
          <w:ilvl w:val="1"/>
          <w:numId w:val="4"/>
        </w:numPr>
        <w:tabs>
          <w:tab w:val="left" w:pos="686"/>
        </w:tabs>
        <w:spacing w:line="276" w:lineRule="auto"/>
        <w:ind w:right="375"/>
        <w:jc w:val="both"/>
        <w:rPr>
          <w:sz w:val="18"/>
        </w:rPr>
      </w:pPr>
      <w:r>
        <w:rPr>
          <w:color w:val="132C46"/>
          <w:sz w:val="18"/>
        </w:rPr>
        <w:t>De redelijke kosten van de controle worden gedragen door de partij die de kosten maakt, tenzij uit de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sz w:val="18"/>
        </w:rPr>
        <w:t>controle blijkt dat de Verwerker enig punt uit deze Verwerkersovereenkomst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sz w:val="18"/>
        </w:rPr>
        <w:t>niet</w:t>
      </w:r>
      <w:r>
        <w:rPr>
          <w:color w:val="132C46"/>
          <w:spacing w:val="50"/>
          <w:sz w:val="18"/>
        </w:rPr>
        <w:t xml:space="preserve"> </w:t>
      </w:r>
      <w:r>
        <w:rPr>
          <w:color w:val="132C46"/>
          <w:sz w:val="18"/>
        </w:rPr>
        <w:t>heeft</w:t>
      </w:r>
      <w:r>
        <w:rPr>
          <w:color w:val="132C46"/>
          <w:spacing w:val="50"/>
          <w:sz w:val="18"/>
        </w:rPr>
        <w:t xml:space="preserve"> </w:t>
      </w:r>
      <w:r>
        <w:rPr>
          <w:color w:val="132C46"/>
          <w:sz w:val="18"/>
        </w:rPr>
        <w:t>nageleefd. In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w w:val="105"/>
          <w:sz w:val="18"/>
        </w:rPr>
        <w:t>dat</w:t>
      </w:r>
      <w:r>
        <w:rPr>
          <w:color w:val="132C46"/>
          <w:spacing w:val="-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geval worden</w:t>
      </w:r>
      <w:r>
        <w:rPr>
          <w:color w:val="132C46"/>
          <w:spacing w:val="-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</w:t>
      </w:r>
      <w:r>
        <w:rPr>
          <w:color w:val="132C46"/>
          <w:spacing w:val="-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kosten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van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controle</w:t>
      </w:r>
      <w:r>
        <w:rPr>
          <w:color w:val="132C46"/>
          <w:spacing w:val="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gedragen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door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Verwerker.</w:t>
      </w:r>
    </w:p>
    <w:p w14:paraId="7002EE68" w14:textId="77777777" w:rsidR="005C5705" w:rsidRDefault="005C5705">
      <w:pPr>
        <w:pStyle w:val="Plattetekst"/>
        <w:ind w:left="0"/>
        <w:rPr>
          <w:sz w:val="20"/>
        </w:rPr>
      </w:pPr>
    </w:p>
    <w:p w14:paraId="7002EE69" w14:textId="77777777" w:rsidR="005C5705" w:rsidRDefault="00ED38B1">
      <w:pPr>
        <w:pStyle w:val="Kop1"/>
        <w:spacing w:before="153"/>
      </w:pPr>
      <w:bookmarkStart w:id="10" w:name="Artikel_8_Inschakeling_derden"/>
      <w:bookmarkEnd w:id="10"/>
      <w:r>
        <w:rPr>
          <w:color w:val="132C46"/>
        </w:rPr>
        <w:t>Artikel</w:t>
      </w:r>
      <w:r>
        <w:rPr>
          <w:color w:val="132C46"/>
          <w:spacing w:val="38"/>
        </w:rPr>
        <w:t xml:space="preserve"> </w:t>
      </w:r>
      <w:r>
        <w:rPr>
          <w:color w:val="132C46"/>
        </w:rPr>
        <w:t>8</w:t>
      </w:r>
      <w:r>
        <w:rPr>
          <w:color w:val="132C46"/>
          <w:spacing w:val="32"/>
        </w:rPr>
        <w:t xml:space="preserve"> </w:t>
      </w:r>
      <w:r>
        <w:rPr>
          <w:color w:val="132C46"/>
        </w:rPr>
        <w:t>Inschakeling</w:t>
      </w:r>
      <w:r>
        <w:rPr>
          <w:color w:val="132C46"/>
          <w:spacing w:val="35"/>
        </w:rPr>
        <w:t xml:space="preserve"> </w:t>
      </w:r>
      <w:r>
        <w:rPr>
          <w:color w:val="132C46"/>
        </w:rPr>
        <w:t>derden</w:t>
      </w:r>
    </w:p>
    <w:p w14:paraId="7002EE6A" w14:textId="77777777" w:rsidR="005C5705" w:rsidRDefault="00ED38B1">
      <w:pPr>
        <w:pStyle w:val="Lijstalinea"/>
        <w:numPr>
          <w:ilvl w:val="1"/>
          <w:numId w:val="3"/>
        </w:numPr>
        <w:tabs>
          <w:tab w:val="left" w:pos="686"/>
        </w:tabs>
        <w:spacing w:before="153" w:line="276" w:lineRule="auto"/>
        <w:ind w:right="379"/>
        <w:jc w:val="both"/>
        <w:rPr>
          <w:sz w:val="18"/>
        </w:rPr>
      </w:pPr>
      <w:r>
        <w:rPr>
          <w:color w:val="132C46"/>
          <w:w w:val="105"/>
          <w:sz w:val="18"/>
        </w:rPr>
        <w:t>De Verwerker is slechts gerechtigd de uitvoering van de werkzaamheden geheel of ten dele uit te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besteden aan derden na voorafgaande, duidelijk gespecificeerde, schriftelijke toestemming van de</w:t>
      </w:r>
      <w:r>
        <w:rPr>
          <w:color w:val="132C46"/>
          <w:spacing w:val="-50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Verwerkingsverantwoordelijke.</w:t>
      </w:r>
    </w:p>
    <w:p w14:paraId="7002EE6B" w14:textId="77777777" w:rsidR="005C5705" w:rsidRDefault="00ED38B1">
      <w:pPr>
        <w:pStyle w:val="Lijstalinea"/>
        <w:numPr>
          <w:ilvl w:val="1"/>
          <w:numId w:val="3"/>
        </w:numPr>
        <w:tabs>
          <w:tab w:val="left" w:pos="686"/>
        </w:tabs>
        <w:spacing w:line="276" w:lineRule="auto"/>
        <w:ind w:right="513"/>
        <w:jc w:val="both"/>
        <w:rPr>
          <w:sz w:val="18"/>
        </w:rPr>
      </w:pPr>
      <w:r>
        <w:rPr>
          <w:color w:val="132C46"/>
          <w:w w:val="105"/>
          <w:sz w:val="18"/>
        </w:rPr>
        <w:t>De Verwerkingsverantwoordelijke kan aan de schriftelijke toestemming voorwaarden verbinden,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op</w:t>
      </w:r>
      <w:r>
        <w:rPr>
          <w:color w:val="132C46"/>
          <w:spacing w:val="-8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het</w:t>
      </w:r>
      <w:r>
        <w:rPr>
          <w:color w:val="132C46"/>
          <w:spacing w:val="-5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gebied</w:t>
      </w:r>
      <w:r>
        <w:rPr>
          <w:color w:val="132C46"/>
          <w:spacing w:val="-6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van</w:t>
      </w:r>
      <w:r>
        <w:rPr>
          <w:color w:val="132C46"/>
          <w:spacing w:val="-6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geheimhouding</w:t>
      </w:r>
      <w:r>
        <w:rPr>
          <w:color w:val="132C46"/>
          <w:spacing w:val="-8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en</w:t>
      </w:r>
      <w:r>
        <w:rPr>
          <w:color w:val="132C46"/>
          <w:spacing w:val="-7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ter</w:t>
      </w:r>
      <w:r>
        <w:rPr>
          <w:color w:val="132C46"/>
          <w:spacing w:val="-5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naleving</w:t>
      </w:r>
      <w:r>
        <w:rPr>
          <w:color w:val="132C46"/>
          <w:spacing w:val="-8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van</w:t>
      </w:r>
      <w:r>
        <w:rPr>
          <w:color w:val="132C46"/>
          <w:spacing w:val="-6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</w:t>
      </w:r>
      <w:r>
        <w:rPr>
          <w:color w:val="132C46"/>
          <w:spacing w:val="-8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verplichtingen</w:t>
      </w:r>
      <w:r>
        <w:rPr>
          <w:color w:val="132C46"/>
          <w:spacing w:val="-6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uit</w:t>
      </w:r>
      <w:r>
        <w:rPr>
          <w:color w:val="132C46"/>
          <w:spacing w:val="-6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deze</w:t>
      </w:r>
      <w:r>
        <w:rPr>
          <w:color w:val="132C46"/>
          <w:spacing w:val="10"/>
          <w:w w:val="105"/>
          <w:sz w:val="18"/>
        </w:rPr>
        <w:t xml:space="preserve"> </w:t>
      </w:r>
      <w:proofErr w:type="spellStart"/>
      <w:r>
        <w:rPr>
          <w:color w:val="132C46"/>
          <w:w w:val="105"/>
          <w:sz w:val="18"/>
        </w:rPr>
        <w:t>Verwerkersover</w:t>
      </w:r>
      <w:proofErr w:type="spellEnd"/>
      <w:r>
        <w:rPr>
          <w:color w:val="132C46"/>
          <w:w w:val="105"/>
          <w:sz w:val="18"/>
        </w:rPr>
        <w:t>-</w:t>
      </w:r>
      <w:r>
        <w:rPr>
          <w:color w:val="132C46"/>
          <w:spacing w:val="-50"/>
          <w:w w:val="105"/>
          <w:sz w:val="18"/>
        </w:rPr>
        <w:t xml:space="preserve"> </w:t>
      </w:r>
      <w:proofErr w:type="spellStart"/>
      <w:r>
        <w:rPr>
          <w:color w:val="132C46"/>
          <w:w w:val="105"/>
          <w:sz w:val="18"/>
        </w:rPr>
        <w:t>eenkomst</w:t>
      </w:r>
      <w:proofErr w:type="spellEnd"/>
      <w:r>
        <w:rPr>
          <w:color w:val="132C46"/>
          <w:w w:val="105"/>
          <w:sz w:val="18"/>
        </w:rPr>
        <w:t>.</w:t>
      </w:r>
    </w:p>
    <w:p w14:paraId="7002EE6C" w14:textId="77777777" w:rsidR="005C5705" w:rsidRDefault="00ED38B1">
      <w:pPr>
        <w:pStyle w:val="Lijstalinea"/>
        <w:numPr>
          <w:ilvl w:val="1"/>
          <w:numId w:val="3"/>
        </w:numPr>
        <w:tabs>
          <w:tab w:val="left" w:pos="686"/>
        </w:tabs>
        <w:spacing w:line="276" w:lineRule="auto"/>
        <w:ind w:right="254"/>
        <w:jc w:val="both"/>
        <w:rPr>
          <w:sz w:val="18"/>
        </w:rPr>
      </w:pPr>
      <w:r>
        <w:rPr>
          <w:color w:val="132C46"/>
          <w:w w:val="105"/>
          <w:sz w:val="18"/>
        </w:rPr>
        <w:t>De</w:t>
      </w:r>
      <w:r>
        <w:rPr>
          <w:color w:val="132C46"/>
          <w:spacing w:val="-1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Verwerker</w:t>
      </w:r>
      <w:r>
        <w:rPr>
          <w:color w:val="132C46"/>
          <w:spacing w:val="-9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blijft</w:t>
      </w:r>
      <w:r>
        <w:rPr>
          <w:color w:val="132C46"/>
          <w:spacing w:val="-1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in</w:t>
      </w:r>
      <w:r>
        <w:rPr>
          <w:color w:val="132C46"/>
          <w:spacing w:val="-10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deze</w:t>
      </w:r>
      <w:r>
        <w:rPr>
          <w:color w:val="132C46"/>
          <w:spacing w:val="-10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gevallen</w:t>
      </w:r>
      <w:r>
        <w:rPr>
          <w:color w:val="132C46"/>
          <w:spacing w:val="-1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te</w:t>
      </w:r>
      <w:r>
        <w:rPr>
          <w:color w:val="132C46"/>
          <w:spacing w:val="-10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allen</w:t>
      </w:r>
      <w:r>
        <w:rPr>
          <w:color w:val="132C46"/>
          <w:spacing w:val="-10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tijde</w:t>
      </w:r>
      <w:r>
        <w:rPr>
          <w:color w:val="132C46"/>
          <w:spacing w:val="-10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aanspreekpunt</w:t>
      </w:r>
      <w:r>
        <w:rPr>
          <w:color w:val="132C46"/>
          <w:spacing w:val="-8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en</w:t>
      </w:r>
      <w:r>
        <w:rPr>
          <w:color w:val="132C46"/>
          <w:spacing w:val="-1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verantwoordelijk</w:t>
      </w:r>
      <w:r>
        <w:rPr>
          <w:color w:val="132C46"/>
          <w:spacing w:val="-9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voor</w:t>
      </w:r>
      <w:r>
        <w:rPr>
          <w:color w:val="132C46"/>
          <w:spacing w:val="-9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</w:t>
      </w:r>
      <w:r>
        <w:rPr>
          <w:color w:val="132C46"/>
          <w:spacing w:val="-1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naleving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van de bepalingen uit deze Verwerkersovereenkomst. De Verwerker garandeert dat deze derden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schriftelijk</w:t>
      </w:r>
      <w:r>
        <w:rPr>
          <w:color w:val="132C46"/>
          <w:spacing w:val="-8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minimaal</w:t>
      </w:r>
      <w:r>
        <w:rPr>
          <w:color w:val="132C46"/>
          <w:spacing w:val="-7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dezelfde</w:t>
      </w:r>
      <w:r>
        <w:rPr>
          <w:color w:val="132C46"/>
          <w:spacing w:val="-7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plichten</w:t>
      </w:r>
      <w:r>
        <w:rPr>
          <w:color w:val="132C46"/>
          <w:spacing w:val="-7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op</w:t>
      </w:r>
      <w:r>
        <w:rPr>
          <w:color w:val="132C46"/>
          <w:spacing w:val="-7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zich</w:t>
      </w:r>
      <w:r>
        <w:rPr>
          <w:color w:val="132C46"/>
          <w:spacing w:val="-6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nemen</w:t>
      </w:r>
      <w:r>
        <w:rPr>
          <w:color w:val="132C46"/>
          <w:spacing w:val="-7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als</w:t>
      </w:r>
      <w:r>
        <w:rPr>
          <w:color w:val="132C46"/>
          <w:spacing w:val="-8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tussen</w:t>
      </w:r>
      <w:r>
        <w:rPr>
          <w:color w:val="132C46"/>
          <w:spacing w:val="-7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</w:t>
      </w:r>
      <w:r>
        <w:rPr>
          <w:color w:val="132C46"/>
          <w:spacing w:val="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Verwerkingsverantwoordelijke</w:t>
      </w:r>
      <w:r>
        <w:rPr>
          <w:color w:val="132C46"/>
          <w:spacing w:val="-7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en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sz w:val="18"/>
        </w:rPr>
        <w:t>de Verwerker zijn overeengekomen en zal de Verwerkingsverantwoordelijke, op diens verzoek, inzage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sz w:val="18"/>
        </w:rPr>
        <w:t>verschaffen</w:t>
      </w:r>
      <w:r>
        <w:rPr>
          <w:color w:val="132C46"/>
          <w:spacing w:val="-7"/>
          <w:sz w:val="18"/>
        </w:rPr>
        <w:t xml:space="preserve"> </w:t>
      </w:r>
      <w:r>
        <w:rPr>
          <w:color w:val="132C46"/>
          <w:sz w:val="18"/>
        </w:rPr>
        <w:t>in</w:t>
      </w:r>
      <w:r>
        <w:rPr>
          <w:color w:val="132C46"/>
          <w:spacing w:val="-5"/>
          <w:sz w:val="18"/>
        </w:rPr>
        <w:t xml:space="preserve"> </w:t>
      </w:r>
      <w:r>
        <w:rPr>
          <w:color w:val="132C46"/>
          <w:sz w:val="18"/>
        </w:rPr>
        <w:t>de</w:t>
      </w:r>
      <w:r>
        <w:rPr>
          <w:color w:val="132C46"/>
          <w:spacing w:val="-7"/>
          <w:sz w:val="18"/>
        </w:rPr>
        <w:t xml:space="preserve"> </w:t>
      </w:r>
      <w:r>
        <w:rPr>
          <w:color w:val="132C46"/>
          <w:sz w:val="18"/>
        </w:rPr>
        <w:t>overeenkomsten</w:t>
      </w:r>
      <w:r>
        <w:rPr>
          <w:color w:val="132C46"/>
          <w:spacing w:val="15"/>
          <w:sz w:val="18"/>
        </w:rPr>
        <w:t xml:space="preserve"> </w:t>
      </w:r>
      <w:r>
        <w:rPr>
          <w:color w:val="132C46"/>
          <w:sz w:val="18"/>
        </w:rPr>
        <w:t>met</w:t>
      </w:r>
      <w:r>
        <w:rPr>
          <w:color w:val="132C46"/>
          <w:spacing w:val="3"/>
          <w:sz w:val="18"/>
        </w:rPr>
        <w:t xml:space="preserve"> </w:t>
      </w:r>
      <w:r>
        <w:rPr>
          <w:color w:val="132C46"/>
          <w:sz w:val="18"/>
        </w:rPr>
        <w:t>deze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sz w:val="18"/>
        </w:rPr>
        <w:t>derden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sz w:val="18"/>
        </w:rPr>
        <w:t>waarin</w:t>
      </w:r>
      <w:r>
        <w:rPr>
          <w:color w:val="132C46"/>
          <w:spacing w:val="2"/>
          <w:sz w:val="18"/>
        </w:rPr>
        <w:t xml:space="preserve"> </w:t>
      </w:r>
      <w:r>
        <w:rPr>
          <w:color w:val="132C46"/>
          <w:sz w:val="18"/>
        </w:rPr>
        <w:t>deze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sz w:val="18"/>
        </w:rPr>
        <w:t>plichten</w:t>
      </w:r>
      <w:r>
        <w:rPr>
          <w:color w:val="132C46"/>
          <w:spacing w:val="2"/>
          <w:sz w:val="18"/>
        </w:rPr>
        <w:t xml:space="preserve"> </w:t>
      </w:r>
      <w:r>
        <w:rPr>
          <w:color w:val="132C46"/>
          <w:sz w:val="18"/>
        </w:rPr>
        <w:t>zijn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sz w:val="18"/>
        </w:rPr>
        <w:t>opgenomen.</w:t>
      </w:r>
    </w:p>
    <w:p w14:paraId="7002EE6D" w14:textId="77777777" w:rsidR="005C5705" w:rsidRDefault="00ED38B1">
      <w:pPr>
        <w:pStyle w:val="Lijstalinea"/>
        <w:numPr>
          <w:ilvl w:val="1"/>
          <w:numId w:val="3"/>
        </w:numPr>
        <w:tabs>
          <w:tab w:val="left" w:pos="686"/>
        </w:tabs>
        <w:spacing w:before="1" w:line="276" w:lineRule="auto"/>
        <w:ind w:right="250"/>
        <w:jc w:val="both"/>
        <w:rPr>
          <w:sz w:val="18"/>
        </w:rPr>
      </w:pPr>
      <w:r>
        <w:rPr>
          <w:color w:val="132C46"/>
          <w:sz w:val="18"/>
        </w:rPr>
        <w:t>Doorgifte naar andere landen dan lidstaten van de</w:t>
      </w:r>
      <w:r>
        <w:rPr>
          <w:color w:val="132C46"/>
          <w:spacing w:val="50"/>
          <w:sz w:val="18"/>
        </w:rPr>
        <w:t xml:space="preserve"> </w:t>
      </w:r>
      <w:r>
        <w:rPr>
          <w:color w:val="132C46"/>
          <w:sz w:val="18"/>
        </w:rPr>
        <w:t>Europese Economische Ruimte (EER) of Zwitser-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w w:val="105"/>
          <w:sz w:val="18"/>
        </w:rPr>
        <w:t xml:space="preserve">land is uitsluitend toegestaan na voorafgaande schriftelijke toestemming van de </w:t>
      </w:r>
      <w:proofErr w:type="spellStart"/>
      <w:r>
        <w:rPr>
          <w:color w:val="132C46"/>
          <w:w w:val="105"/>
          <w:sz w:val="18"/>
        </w:rPr>
        <w:t>Verwerkingsverant</w:t>
      </w:r>
      <w:proofErr w:type="spellEnd"/>
      <w:r>
        <w:rPr>
          <w:color w:val="132C46"/>
          <w:w w:val="105"/>
          <w:sz w:val="18"/>
        </w:rPr>
        <w:t>-</w:t>
      </w:r>
      <w:r>
        <w:rPr>
          <w:color w:val="132C46"/>
          <w:spacing w:val="-50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woordelijke</w:t>
      </w:r>
      <w:r>
        <w:rPr>
          <w:color w:val="132C46"/>
          <w:spacing w:val="-5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en met</w:t>
      </w:r>
      <w:r>
        <w:rPr>
          <w:color w:val="132C46"/>
          <w:spacing w:val="-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inachtneming</w:t>
      </w:r>
      <w:r>
        <w:rPr>
          <w:color w:val="132C46"/>
          <w:spacing w:val="-3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van</w:t>
      </w:r>
      <w:r>
        <w:rPr>
          <w:color w:val="132C46"/>
          <w:spacing w:val="-3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</w:t>
      </w:r>
      <w:r>
        <w:rPr>
          <w:color w:val="132C46"/>
          <w:spacing w:val="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toepasselijke</w:t>
      </w:r>
      <w:r>
        <w:rPr>
          <w:color w:val="132C46"/>
          <w:spacing w:val="-7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wet-</w:t>
      </w:r>
      <w:r>
        <w:rPr>
          <w:color w:val="132C46"/>
          <w:spacing w:val="-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en</w:t>
      </w:r>
      <w:r>
        <w:rPr>
          <w:color w:val="132C46"/>
          <w:spacing w:val="-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regelgeving.</w:t>
      </w:r>
    </w:p>
    <w:p w14:paraId="7002EE6E" w14:textId="77777777" w:rsidR="005C5705" w:rsidRDefault="00ED38B1">
      <w:pPr>
        <w:pStyle w:val="Lijstalinea"/>
        <w:numPr>
          <w:ilvl w:val="1"/>
          <w:numId w:val="3"/>
        </w:numPr>
        <w:tabs>
          <w:tab w:val="left" w:pos="686"/>
        </w:tabs>
        <w:spacing w:line="276" w:lineRule="auto"/>
        <w:ind w:right="363"/>
        <w:jc w:val="both"/>
        <w:rPr>
          <w:sz w:val="18"/>
        </w:rPr>
      </w:pPr>
      <w:r>
        <w:rPr>
          <w:color w:val="132C46"/>
          <w:w w:val="105"/>
          <w:sz w:val="18"/>
        </w:rPr>
        <w:t>De Verwerker houdt een actueel register bij van de door hem ingeschakelde derden en onderaan-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nemers waarin de identiteit, vestigingsplaats en een beschrijving van de werkzaamheden van de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derden</w:t>
      </w:r>
      <w:r>
        <w:rPr>
          <w:color w:val="132C46"/>
          <w:spacing w:val="7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of</w:t>
      </w:r>
      <w:r>
        <w:rPr>
          <w:color w:val="132C46"/>
          <w:spacing w:val="8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onderaannemers</w:t>
      </w:r>
      <w:r>
        <w:rPr>
          <w:color w:val="132C46"/>
          <w:spacing w:val="8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zijn</w:t>
      </w:r>
      <w:r>
        <w:rPr>
          <w:color w:val="132C46"/>
          <w:spacing w:val="4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opgenomen,</w:t>
      </w:r>
      <w:r>
        <w:rPr>
          <w:color w:val="132C46"/>
          <w:spacing w:val="9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alsmede</w:t>
      </w:r>
      <w:r>
        <w:rPr>
          <w:color w:val="132C46"/>
          <w:spacing w:val="7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eventuele</w:t>
      </w:r>
      <w:r>
        <w:rPr>
          <w:color w:val="132C46"/>
          <w:spacing w:val="7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door</w:t>
      </w:r>
      <w:r>
        <w:rPr>
          <w:color w:val="132C46"/>
          <w:spacing w:val="7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</w:t>
      </w:r>
      <w:r>
        <w:rPr>
          <w:color w:val="132C46"/>
          <w:spacing w:val="17"/>
          <w:w w:val="105"/>
          <w:sz w:val="18"/>
        </w:rPr>
        <w:t xml:space="preserve"> </w:t>
      </w:r>
      <w:proofErr w:type="spellStart"/>
      <w:r>
        <w:rPr>
          <w:color w:val="132C46"/>
          <w:w w:val="105"/>
          <w:sz w:val="18"/>
        </w:rPr>
        <w:t>Verwerkingsverantwoor</w:t>
      </w:r>
      <w:proofErr w:type="spellEnd"/>
      <w:r>
        <w:rPr>
          <w:color w:val="132C46"/>
          <w:w w:val="105"/>
          <w:sz w:val="18"/>
        </w:rPr>
        <w:t>-</w:t>
      </w:r>
    </w:p>
    <w:p w14:paraId="7002EE6F" w14:textId="77777777" w:rsidR="005C5705" w:rsidRDefault="005C5705">
      <w:pPr>
        <w:spacing w:line="276" w:lineRule="auto"/>
        <w:jc w:val="both"/>
        <w:rPr>
          <w:sz w:val="18"/>
        </w:rPr>
        <w:sectPr w:rsidR="005C5705">
          <w:pgSz w:w="11910" w:h="16840"/>
          <w:pgMar w:top="1840" w:right="1300" w:bottom="900" w:left="1300" w:header="0" w:footer="711" w:gutter="0"/>
          <w:cols w:space="708"/>
        </w:sectPr>
      </w:pPr>
    </w:p>
    <w:p w14:paraId="7002EE70" w14:textId="77777777" w:rsidR="005C5705" w:rsidRDefault="005C5705">
      <w:pPr>
        <w:pStyle w:val="Plattetekst"/>
        <w:ind w:left="0"/>
        <w:rPr>
          <w:sz w:val="20"/>
        </w:rPr>
      </w:pPr>
    </w:p>
    <w:p w14:paraId="7002EE71" w14:textId="77777777" w:rsidR="005C5705" w:rsidRDefault="005C5705">
      <w:pPr>
        <w:pStyle w:val="Plattetekst"/>
        <w:ind w:left="0"/>
        <w:rPr>
          <w:sz w:val="20"/>
        </w:rPr>
      </w:pPr>
    </w:p>
    <w:p w14:paraId="7002EE72" w14:textId="77777777" w:rsidR="005C5705" w:rsidRDefault="005C5705">
      <w:pPr>
        <w:pStyle w:val="Plattetekst"/>
        <w:spacing w:before="1"/>
        <w:ind w:left="0"/>
        <w:rPr>
          <w:sz w:val="20"/>
        </w:rPr>
      </w:pPr>
    </w:p>
    <w:p w14:paraId="7002EE73" w14:textId="77777777" w:rsidR="005C5705" w:rsidRDefault="00ED38B1">
      <w:pPr>
        <w:pStyle w:val="Plattetekst"/>
        <w:spacing w:line="278" w:lineRule="auto"/>
        <w:ind w:right="368"/>
        <w:jc w:val="both"/>
      </w:pPr>
      <w:proofErr w:type="spellStart"/>
      <w:r>
        <w:rPr>
          <w:color w:val="132C46"/>
          <w:w w:val="105"/>
        </w:rPr>
        <w:t>delijke</w:t>
      </w:r>
      <w:proofErr w:type="spellEnd"/>
      <w:r>
        <w:rPr>
          <w:color w:val="132C46"/>
          <w:w w:val="105"/>
        </w:rPr>
        <w:t xml:space="preserve"> gestelde aanvullende voorwaarden. Dit register zal als Bijlage 5 aan deze </w:t>
      </w:r>
      <w:proofErr w:type="spellStart"/>
      <w:r>
        <w:rPr>
          <w:color w:val="132C46"/>
          <w:w w:val="105"/>
        </w:rPr>
        <w:t>Verwerkersover</w:t>
      </w:r>
      <w:proofErr w:type="spellEnd"/>
      <w:r>
        <w:rPr>
          <w:color w:val="132C46"/>
          <w:w w:val="105"/>
        </w:rPr>
        <w:t>-</w:t>
      </w:r>
      <w:r>
        <w:rPr>
          <w:color w:val="132C46"/>
          <w:spacing w:val="1"/>
          <w:w w:val="105"/>
        </w:rPr>
        <w:t xml:space="preserve"> </w:t>
      </w:r>
      <w:proofErr w:type="spellStart"/>
      <w:r>
        <w:rPr>
          <w:color w:val="132C46"/>
          <w:w w:val="105"/>
        </w:rPr>
        <w:t>eenkomst</w:t>
      </w:r>
      <w:proofErr w:type="spellEnd"/>
      <w:r>
        <w:rPr>
          <w:color w:val="132C46"/>
          <w:spacing w:val="-2"/>
          <w:w w:val="105"/>
        </w:rPr>
        <w:t xml:space="preserve"> </w:t>
      </w:r>
      <w:r>
        <w:rPr>
          <w:color w:val="132C46"/>
          <w:w w:val="105"/>
        </w:rPr>
        <w:t>worden</w:t>
      </w:r>
      <w:r>
        <w:rPr>
          <w:color w:val="132C46"/>
          <w:spacing w:val="-2"/>
          <w:w w:val="105"/>
        </w:rPr>
        <w:t xml:space="preserve"> </w:t>
      </w:r>
      <w:r>
        <w:rPr>
          <w:color w:val="132C46"/>
          <w:w w:val="105"/>
        </w:rPr>
        <w:t>toegevoegd</w:t>
      </w:r>
      <w:r>
        <w:rPr>
          <w:color w:val="132C46"/>
          <w:spacing w:val="-2"/>
          <w:w w:val="105"/>
        </w:rPr>
        <w:t xml:space="preserve"> </w:t>
      </w:r>
      <w:r>
        <w:rPr>
          <w:color w:val="132C46"/>
          <w:w w:val="105"/>
        </w:rPr>
        <w:t>en zal door</w:t>
      </w:r>
      <w:r>
        <w:rPr>
          <w:color w:val="132C46"/>
          <w:spacing w:val="1"/>
          <w:w w:val="105"/>
        </w:rPr>
        <w:t xml:space="preserve"> </w:t>
      </w:r>
      <w:r>
        <w:rPr>
          <w:color w:val="132C46"/>
          <w:w w:val="105"/>
        </w:rPr>
        <w:t>de</w:t>
      </w:r>
      <w:r>
        <w:rPr>
          <w:color w:val="132C46"/>
          <w:spacing w:val="-2"/>
          <w:w w:val="105"/>
        </w:rPr>
        <w:t xml:space="preserve"> </w:t>
      </w:r>
      <w:r>
        <w:rPr>
          <w:color w:val="132C46"/>
          <w:w w:val="105"/>
        </w:rPr>
        <w:t>Verwerker actueel worden</w:t>
      </w:r>
      <w:r>
        <w:rPr>
          <w:color w:val="132C46"/>
          <w:spacing w:val="25"/>
          <w:w w:val="105"/>
        </w:rPr>
        <w:t xml:space="preserve"> </w:t>
      </w:r>
      <w:r>
        <w:rPr>
          <w:color w:val="132C46"/>
          <w:w w:val="105"/>
        </w:rPr>
        <w:t>gehouden.</w:t>
      </w:r>
    </w:p>
    <w:p w14:paraId="7002EE74" w14:textId="77777777" w:rsidR="005C5705" w:rsidRDefault="005C5705">
      <w:pPr>
        <w:pStyle w:val="Plattetekst"/>
        <w:ind w:left="0"/>
        <w:rPr>
          <w:sz w:val="20"/>
        </w:rPr>
      </w:pPr>
    </w:p>
    <w:p w14:paraId="7002EE75" w14:textId="77777777" w:rsidR="005C5705" w:rsidRDefault="005C5705">
      <w:pPr>
        <w:pStyle w:val="Plattetekst"/>
        <w:spacing w:before="6"/>
        <w:ind w:left="0"/>
        <w:rPr>
          <w:sz w:val="21"/>
        </w:rPr>
      </w:pPr>
    </w:p>
    <w:p w14:paraId="7002EE76" w14:textId="77777777" w:rsidR="005C5705" w:rsidRDefault="00ED38B1">
      <w:pPr>
        <w:pStyle w:val="Kop1"/>
      </w:pPr>
      <w:bookmarkStart w:id="11" w:name="Artikel_9_Wijziging_en_beëindigen_Verwer"/>
      <w:bookmarkEnd w:id="11"/>
      <w:r>
        <w:rPr>
          <w:color w:val="132C46"/>
        </w:rPr>
        <w:t>Artikel</w:t>
      </w:r>
      <w:r>
        <w:rPr>
          <w:color w:val="132C46"/>
          <w:spacing w:val="45"/>
        </w:rPr>
        <w:t xml:space="preserve"> </w:t>
      </w:r>
      <w:r>
        <w:rPr>
          <w:color w:val="132C46"/>
        </w:rPr>
        <w:t>9</w:t>
      </w:r>
      <w:r>
        <w:rPr>
          <w:color w:val="132C46"/>
          <w:spacing w:val="45"/>
        </w:rPr>
        <w:t xml:space="preserve"> </w:t>
      </w:r>
      <w:r>
        <w:rPr>
          <w:color w:val="132C46"/>
        </w:rPr>
        <w:t>Wijziging</w:t>
      </w:r>
      <w:r>
        <w:rPr>
          <w:color w:val="132C46"/>
          <w:spacing w:val="42"/>
        </w:rPr>
        <w:t xml:space="preserve"> </w:t>
      </w:r>
      <w:r>
        <w:rPr>
          <w:color w:val="132C46"/>
        </w:rPr>
        <w:t>en</w:t>
      </w:r>
      <w:r>
        <w:rPr>
          <w:color w:val="132C46"/>
          <w:spacing w:val="42"/>
        </w:rPr>
        <w:t xml:space="preserve"> </w:t>
      </w:r>
      <w:r>
        <w:rPr>
          <w:color w:val="132C46"/>
        </w:rPr>
        <w:t>beëindigen</w:t>
      </w:r>
      <w:r>
        <w:rPr>
          <w:color w:val="132C46"/>
          <w:spacing w:val="43"/>
        </w:rPr>
        <w:t xml:space="preserve"> </w:t>
      </w:r>
      <w:r>
        <w:rPr>
          <w:color w:val="132C46"/>
        </w:rPr>
        <w:t>Verwerkersovereenkomst</w:t>
      </w:r>
    </w:p>
    <w:p w14:paraId="7002EE77" w14:textId="77777777" w:rsidR="005C5705" w:rsidRDefault="00ED38B1">
      <w:pPr>
        <w:pStyle w:val="Lijstalinea"/>
        <w:numPr>
          <w:ilvl w:val="1"/>
          <w:numId w:val="2"/>
        </w:numPr>
        <w:tabs>
          <w:tab w:val="left" w:pos="685"/>
          <w:tab w:val="left" w:pos="686"/>
        </w:tabs>
        <w:spacing w:before="151" w:line="276" w:lineRule="auto"/>
        <w:ind w:right="437"/>
        <w:rPr>
          <w:sz w:val="18"/>
        </w:rPr>
      </w:pPr>
      <w:r>
        <w:rPr>
          <w:color w:val="132C46"/>
          <w:sz w:val="18"/>
        </w:rPr>
        <w:t>Wijziging</w:t>
      </w:r>
      <w:r>
        <w:rPr>
          <w:color w:val="132C46"/>
          <w:spacing w:val="19"/>
          <w:sz w:val="18"/>
        </w:rPr>
        <w:t xml:space="preserve"> </w:t>
      </w:r>
      <w:r>
        <w:rPr>
          <w:color w:val="132C46"/>
          <w:sz w:val="18"/>
        </w:rPr>
        <w:t>van</w:t>
      </w:r>
      <w:r>
        <w:rPr>
          <w:color w:val="132C46"/>
          <w:spacing w:val="21"/>
          <w:sz w:val="18"/>
        </w:rPr>
        <w:t xml:space="preserve"> </w:t>
      </w:r>
      <w:r>
        <w:rPr>
          <w:color w:val="132C46"/>
          <w:sz w:val="18"/>
        </w:rPr>
        <w:t>deze</w:t>
      </w:r>
      <w:r>
        <w:rPr>
          <w:color w:val="132C46"/>
          <w:spacing w:val="15"/>
          <w:sz w:val="18"/>
        </w:rPr>
        <w:t xml:space="preserve"> </w:t>
      </w:r>
      <w:r>
        <w:rPr>
          <w:color w:val="132C46"/>
          <w:sz w:val="18"/>
        </w:rPr>
        <w:t>Verwerkersovereenkomst</w:t>
      </w:r>
      <w:r>
        <w:rPr>
          <w:color w:val="132C46"/>
          <w:spacing w:val="25"/>
          <w:sz w:val="18"/>
        </w:rPr>
        <w:t xml:space="preserve"> </w:t>
      </w:r>
      <w:r>
        <w:rPr>
          <w:color w:val="132C46"/>
          <w:sz w:val="18"/>
        </w:rPr>
        <w:t>kan</w:t>
      </w:r>
      <w:r>
        <w:rPr>
          <w:color w:val="132C46"/>
          <w:spacing w:val="15"/>
          <w:sz w:val="18"/>
        </w:rPr>
        <w:t xml:space="preserve"> </w:t>
      </w:r>
      <w:r>
        <w:rPr>
          <w:color w:val="132C46"/>
          <w:sz w:val="18"/>
        </w:rPr>
        <w:t>slechts</w:t>
      </w:r>
      <w:r>
        <w:rPr>
          <w:color w:val="132C46"/>
          <w:spacing w:val="21"/>
          <w:sz w:val="18"/>
        </w:rPr>
        <w:t xml:space="preserve"> </w:t>
      </w:r>
      <w:r>
        <w:rPr>
          <w:color w:val="132C46"/>
          <w:sz w:val="18"/>
        </w:rPr>
        <w:t>schriftelijk</w:t>
      </w:r>
      <w:r>
        <w:rPr>
          <w:color w:val="132C46"/>
          <w:spacing w:val="18"/>
          <w:sz w:val="18"/>
        </w:rPr>
        <w:t xml:space="preserve"> </w:t>
      </w:r>
      <w:r>
        <w:rPr>
          <w:color w:val="132C46"/>
          <w:sz w:val="18"/>
        </w:rPr>
        <w:t>plaatsvinden</w:t>
      </w:r>
      <w:r>
        <w:rPr>
          <w:color w:val="132C46"/>
          <w:spacing w:val="20"/>
          <w:sz w:val="18"/>
        </w:rPr>
        <w:t xml:space="preserve"> </w:t>
      </w:r>
      <w:r>
        <w:rPr>
          <w:color w:val="132C46"/>
          <w:sz w:val="18"/>
        </w:rPr>
        <w:t>middels</w:t>
      </w:r>
      <w:r>
        <w:rPr>
          <w:color w:val="132C46"/>
          <w:spacing w:val="3"/>
          <w:sz w:val="18"/>
        </w:rPr>
        <w:t xml:space="preserve"> </w:t>
      </w:r>
      <w:r>
        <w:rPr>
          <w:color w:val="132C46"/>
          <w:sz w:val="18"/>
        </w:rPr>
        <w:t>een</w:t>
      </w:r>
      <w:r>
        <w:rPr>
          <w:color w:val="132C46"/>
          <w:spacing w:val="24"/>
          <w:sz w:val="18"/>
        </w:rPr>
        <w:t xml:space="preserve"> </w:t>
      </w:r>
      <w:r>
        <w:rPr>
          <w:color w:val="132C46"/>
          <w:sz w:val="18"/>
        </w:rPr>
        <w:t>door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w w:val="105"/>
          <w:sz w:val="18"/>
        </w:rPr>
        <w:t>beide</w:t>
      </w:r>
      <w:r>
        <w:rPr>
          <w:color w:val="132C46"/>
          <w:spacing w:val="-14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partijen</w:t>
      </w:r>
      <w:r>
        <w:rPr>
          <w:color w:val="132C46"/>
          <w:spacing w:val="-14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geaccordeerd</w:t>
      </w:r>
      <w:r>
        <w:rPr>
          <w:color w:val="132C46"/>
          <w:spacing w:val="-1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voorstel.</w:t>
      </w:r>
    </w:p>
    <w:p w14:paraId="7002EE78" w14:textId="77777777" w:rsidR="005C5705" w:rsidRDefault="00ED38B1">
      <w:pPr>
        <w:pStyle w:val="Lijstalinea"/>
        <w:numPr>
          <w:ilvl w:val="1"/>
          <w:numId w:val="2"/>
        </w:numPr>
        <w:tabs>
          <w:tab w:val="left" w:pos="685"/>
          <w:tab w:val="left" w:pos="686"/>
        </w:tabs>
        <w:spacing w:before="1" w:line="276" w:lineRule="auto"/>
        <w:ind w:right="314"/>
        <w:rPr>
          <w:sz w:val="18"/>
        </w:rPr>
      </w:pPr>
      <w:r>
        <w:rPr>
          <w:color w:val="132C46"/>
          <w:w w:val="105"/>
          <w:sz w:val="18"/>
        </w:rPr>
        <w:t>Zodra</w:t>
      </w:r>
      <w:r>
        <w:rPr>
          <w:color w:val="132C46"/>
          <w:spacing w:val="-6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</w:t>
      </w:r>
      <w:r>
        <w:rPr>
          <w:color w:val="132C46"/>
          <w:spacing w:val="-5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samenwerking</w:t>
      </w:r>
      <w:r>
        <w:rPr>
          <w:color w:val="132C46"/>
          <w:spacing w:val="-6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is</w:t>
      </w:r>
      <w:r>
        <w:rPr>
          <w:color w:val="132C46"/>
          <w:spacing w:val="-4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beëindigd,</w:t>
      </w:r>
      <w:r>
        <w:rPr>
          <w:color w:val="132C46"/>
          <w:spacing w:val="-5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zal</w:t>
      </w:r>
      <w:r>
        <w:rPr>
          <w:color w:val="132C46"/>
          <w:spacing w:val="-3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</w:t>
      </w:r>
      <w:r>
        <w:rPr>
          <w:color w:val="132C46"/>
          <w:spacing w:val="-6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Verwerker</w:t>
      </w:r>
      <w:r>
        <w:rPr>
          <w:color w:val="132C46"/>
          <w:spacing w:val="-3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naar</w:t>
      </w:r>
      <w:r>
        <w:rPr>
          <w:color w:val="132C46"/>
          <w:spacing w:val="-4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keuze</w:t>
      </w:r>
      <w:r>
        <w:rPr>
          <w:color w:val="132C46"/>
          <w:spacing w:val="-6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van</w:t>
      </w:r>
      <w:r>
        <w:rPr>
          <w:color w:val="132C46"/>
          <w:spacing w:val="-5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</w:t>
      </w:r>
      <w:r>
        <w:rPr>
          <w:color w:val="132C46"/>
          <w:spacing w:val="5"/>
          <w:w w:val="105"/>
          <w:sz w:val="18"/>
        </w:rPr>
        <w:t xml:space="preserve"> </w:t>
      </w:r>
      <w:proofErr w:type="spellStart"/>
      <w:r>
        <w:rPr>
          <w:color w:val="132C46"/>
          <w:w w:val="105"/>
          <w:sz w:val="18"/>
        </w:rPr>
        <w:t>Verwerkingsverantwoor</w:t>
      </w:r>
      <w:proofErr w:type="spellEnd"/>
      <w:r>
        <w:rPr>
          <w:color w:val="132C46"/>
          <w:w w:val="105"/>
          <w:sz w:val="18"/>
        </w:rPr>
        <w:t>-</w:t>
      </w:r>
      <w:r>
        <w:rPr>
          <w:color w:val="132C46"/>
          <w:spacing w:val="-49"/>
          <w:w w:val="105"/>
          <w:sz w:val="18"/>
        </w:rPr>
        <w:t xml:space="preserve"> </w:t>
      </w:r>
      <w:proofErr w:type="spellStart"/>
      <w:r>
        <w:rPr>
          <w:color w:val="132C46"/>
          <w:w w:val="105"/>
          <w:sz w:val="18"/>
        </w:rPr>
        <w:t>delijke</w:t>
      </w:r>
      <w:proofErr w:type="spellEnd"/>
      <w:r>
        <w:rPr>
          <w:color w:val="132C46"/>
          <w:w w:val="105"/>
          <w:sz w:val="18"/>
        </w:rPr>
        <w:t>:</w:t>
      </w:r>
    </w:p>
    <w:p w14:paraId="7002EE79" w14:textId="77777777" w:rsidR="005C5705" w:rsidRDefault="00ED38B1">
      <w:pPr>
        <w:pStyle w:val="Lijstalinea"/>
        <w:numPr>
          <w:ilvl w:val="2"/>
          <w:numId w:val="2"/>
        </w:numPr>
        <w:tabs>
          <w:tab w:val="left" w:pos="1230"/>
        </w:tabs>
        <w:spacing w:before="1" w:line="268" w:lineRule="auto"/>
        <w:ind w:right="327" w:hanging="567"/>
        <w:jc w:val="both"/>
        <w:rPr>
          <w:sz w:val="18"/>
        </w:rPr>
      </w:pPr>
      <w:r>
        <w:rPr>
          <w:color w:val="132C46"/>
          <w:w w:val="105"/>
          <w:sz w:val="18"/>
        </w:rPr>
        <w:t>alle of een door Verwerkingsverantwoordelijke bepaald gedeelte van aan hem (in het kader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sz w:val="18"/>
        </w:rPr>
        <w:t>van deze Verwerkersovereenkomst) ter beschikking gestelde Persoonsgegevens aan de Ver-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w w:val="105"/>
          <w:sz w:val="18"/>
        </w:rPr>
        <w:t>werkingsverantwoordelijke</w:t>
      </w:r>
      <w:r>
        <w:rPr>
          <w:color w:val="132C46"/>
          <w:spacing w:val="-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ter beschikking</w:t>
      </w:r>
      <w:r>
        <w:rPr>
          <w:color w:val="132C46"/>
          <w:spacing w:val="3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stellen;</w:t>
      </w:r>
    </w:p>
    <w:p w14:paraId="7002EE7A" w14:textId="77777777" w:rsidR="005C5705" w:rsidRDefault="00ED38B1">
      <w:pPr>
        <w:pStyle w:val="Lijstalinea"/>
        <w:numPr>
          <w:ilvl w:val="2"/>
          <w:numId w:val="2"/>
        </w:numPr>
        <w:tabs>
          <w:tab w:val="left" w:pos="1230"/>
        </w:tabs>
        <w:spacing w:before="4" w:line="268" w:lineRule="auto"/>
        <w:ind w:right="325" w:hanging="567"/>
        <w:jc w:val="both"/>
        <w:rPr>
          <w:sz w:val="18"/>
        </w:rPr>
      </w:pPr>
      <w:r>
        <w:rPr>
          <w:color w:val="132C46"/>
          <w:w w:val="105"/>
          <w:sz w:val="18"/>
        </w:rPr>
        <w:t xml:space="preserve">de Persoonsgegevens die hij van of wegens de Verwerkingsverantwoordelijke heeft </w:t>
      </w:r>
      <w:proofErr w:type="spellStart"/>
      <w:r>
        <w:rPr>
          <w:color w:val="132C46"/>
          <w:w w:val="105"/>
          <w:sz w:val="18"/>
        </w:rPr>
        <w:t>ontvan</w:t>
      </w:r>
      <w:proofErr w:type="spellEnd"/>
      <w:r>
        <w:rPr>
          <w:color w:val="132C46"/>
          <w:w w:val="105"/>
          <w:sz w:val="18"/>
        </w:rPr>
        <w:t>-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gen op alle locaties vernietigen, in welke vorm dan ook en toont dit aan, tenzij Partijen iets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anders overeenkomen.</w:t>
      </w:r>
    </w:p>
    <w:p w14:paraId="7002EE7B" w14:textId="77777777" w:rsidR="005C5705" w:rsidRDefault="00ED38B1">
      <w:pPr>
        <w:pStyle w:val="Plattetekst"/>
        <w:spacing w:before="4" w:line="276" w:lineRule="auto"/>
        <w:ind w:right="326"/>
        <w:jc w:val="both"/>
      </w:pPr>
      <w:r>
        <w:rPr>
          <w:color w:val="132C46"/>
          <w:w w:val="105"/>
        </w:rPr>
        <w:t>De</w:t>
      </w:r>
      <w:r>
        <w:rPr>
          <w:color w:val="132C46"/>
          <w:spacing w:val="1"/>
          <w:w w:val="105"/>
        </w:rPr>
        <w:t xml:space="preserve"> </w:t>
      </w:r>
      <w:r>
        <w:rPr>
          <w:color w:val="132C46"/>
          <w:w w:val="105"/>
        </w:rPr>
        <w:t>Verwerkingsverantwoordelijke</w:t>
      </w:r>
      <w:r>
        <w:rPr>
          <w:color w:val="132C46"/>
          <w:spacing w:val="1"/>
          <w:w w:val="105"/>
        </w:rPr>
        <w:t xml:space="preserve"> </w:t>
      </w:r>
      <w:r>
        <w:rPr>
          <w:color w:val="132C46"/>
          <w:w w:val="105"/>
        </w:rPr>
        <w:t>kan</w:t>
      </w:r>
      <w:r>
        <w:rPr>
          <w:color w:val="132C46"/>
          <w:spacing w:val="1"/>
          <w:w w:val="105"/>
        </w:rPr>
        <w:t xml:space="preserve"> </w:t>
      </w:r>
      <w:r>
        <w:rPr>
          <w:color w:val="132C46"/>
          <w:w w:val="105"/>
        </w:rPr>
        <w:t>zo</w:t>
      </w:r>
      <w:r>
        <w:rPr>
          <w:color w:val="132C46"/>
          <w:spacing w:val="1"/>
          <w:w w:val="105"/>
        </w:rPr>
        <w:t xml:space="preserve"> </w:t>
      </w:r>
      <w:r>
        <w:rPr>
          <w:color w:val="132C46"/>
          <w:w w:val="105"/>
        </w:rPr>
        <w:t>nodig</w:t>
      </w:r>
      <w:r>
        <w:rPr>
          <w:color w:val="132C46"/>
          <w:spacing w:val="1"/>
          <w:w w:val="105"/>
        </w:rPr>
        <w:t xml:space="preserve"> </w:t>
      </w:r>
      <w:r>
        <w:rPr>
          <w:color w:val="132C46"/>
          <w:w w:val="105"/>
        </w:rPr>
        <w:t>nadere</w:t>
      </w:r>
      <w:r>
        <w:rPr>
          <w:color w:val="132C46"/>
          <w:spacing w:val="1"/>
          <w:w w:val="105"/>
        </w:rPr>
        <w:t xml:space="preserve"> </w:t>
      </w:r>
      <w:r>
        <w:rPr>
          <w:color w:val="132C46"/>
          <w:w w:val="105"/>
        </w:rPr>
        <w:t>eisen</w:t>
      </w:r>
      <w:r>
        <w:rPr>
          <w:color w:val="132C46"/>
          <w:spacing w:val="1"/>
          <w:w w:val="105"/>
        </w:rPr>
        <w:t xml:space="preserve"> </w:t>
      </w:r>
      <w:r>
        <w:rPr>
          <w:color w:val="132C46"/>
          <w:w w:val="105"/>
        </w:rPr>
        <w:t>stellen</w:t>
      </w:r>
      <w:r>
        <w:rPr>
          <w:color w:val="132C46"/>
          <w:spacing w:val="1"/>
          <w:w w:val="105"/>
        </w:rPr>
        <w:t xml:space="preserve"> </w:t>
      </w:r>
      <w:r>
        <w:rPr>
          <w:color w:val="132C46"/>
          <w:w w:val="105"/>
        </w:rPr>
        <w:t>aan</w:t>
      </w:r>
      <w:r>
        <w:rPr>
          <w:color w:val="132C46"/>
          <w:spacing w:val="1"/>
          <w:w w:val="105"/>
        </w:rPr>
        <w:t xml:space="preserve"> </w:t>
      </w:r>
      <w:r>
        <w:rPr>
          <w:color w:val="132C46"/>
          <w:w w:val="105"/>
        </w:rPr>
        <w:t>de</w:t>
      </w:r>
      <w:r>
        <w:rPr>
          <w:color w:val="132C46"/>
          <w:spacing w:val="1"/>
          <w:w w:val="105"/>
        </w:rPr>
        <w:t xml:space="preserve"> </w:t>
      </w:r>
      <w:r>
        <w:rPr>
          <w:color w:val="132C46"/>
          <w:w w:val="105"/>
        </w:rPr>
        <w:t>wijze</w:t>
      </w:r>
      <w:r>
        <w:rPr>
          <w:color w:val="132C46"/>
          <w:spacing w:val="1"/>
          <w:w w:val="105"/>
        </w:rPr>
        <w:t xml:space="preserve"> </w:t>
      </w:r>
      <w:r>
        <w:rPr>
          <w:color w:val="132C46"/>
          <w:w w:val="105"/>
        </w:rPr>
        <w:t>van</w:t>
      </w:r>
      <w:r>
        <w:rPr>
          <w:color w:val="132C46"/>
          <w:spacing w:val="1"/>
          <w:w w:val="105"/>
        </w:rPr>
        <w:t xml:space="preserve"> </w:t>
      </w:r>
      <w:r>
        <w:rPr>
          <w:color w:val="132C46"/>
          <w:w w:val="105"/>
        </w:rPr>
        <w:t>beschikbaarstelling,</w:t>
      </w:r>
      <w:r>
        <w:rPr>
          <w:color w:val="132C46"/>
          <w:spacing w:val="1"/>
          <w:w w:val="105"/>
        </w:rPr>
        <w:t xml:space="preserve"> </w:t>
      </w:r>
      <w:r>
        <w:rPr>
          <w:color w:val="132C46"/>
          <w:w w:val="105"/>
        </w:rPr>
        <w:t>waaronder</w:t>
      </w:r>
      <w:r>
        <w:rPr>
          <w:color w:val="132C46"/>
          <w:spacing w:val="1"/>
          <w:w w:val="105"/>
        </w:rPr>
        <w:t xml:space="preserve"> </w:t>
      </w:r>
      <w:r>
        <w:rPr>
          <w:color w:val="132C46"/>
          <w:w w:val="105"/>
        </w:rPr>
        <w:t>eisen</w:t>
      </w:r>
      <w:r>
        <w:rPr>
          <w:color w:val="132C46"/>
          <w:spacing w:val="1"/>
          <w:w w:val="105"/>
        </w:rPr>
        <w:t xml:space="preserve"> </w:t>
      </w:r>
      <w:r>
        <w:rPr>
          <w:color w:val="132C46"/>
          <w:w w:val="105"/>
        </w:rPr>
        <w:t>aan</w:t>
      </w:r>
      <w:r>
        <w:rPr>
          <w:color w:val="132C46"/>
          <w:spacing w:val="1"/>
          <w:w w:val="105"/>
        </w:rPr>
        <w:t xml:space="preserve"> </w:t>
      </w:r>
      <w:r>
        <w:rPr>
          <w:color w:val="132C46"/>
          <w:w w:val="105"/>
        </w:rPr>
        <w:t>het</w:t>
      </w:r>
      <w:r>
        <w:rPr>
          <w:color w:val="132C46"/>
          <w:spacing w:val="1"/>
          <w:w w:val="105"/>
        </w:rPr>
        <w:t xml:space="preserve"> </w:t>
      </w:r>
      <w:r>
        <w:rPr>
          <w:color w:val="132C46"/>
          <w:w w:val="105"/>
        </w:rPr>
        <w:t>bestandsformaat,</w:t>
      </w:r>
      <w:r>
        <w:rPr>
          <w:color w:val="132C46"/>
          <w:spacing w:val="1"/>
          <w:w w:val="105"/>
        </w:rPr>
        <w:t xml:space="preserve"> </w:t>
      </w:r>
      <w:r>
        <w:rPr>
          <w:color w:val="132C46"/>
          <w:w w:val="105"/>
        </w:rPr>
        <w:t>dan</w:t>
      </w:r>
      <w:r>
        <w:rPr>
          <w:color w:val="132C46"/>
          <w:spacing w:val="1"/>
          <w:w w:val="105"/>
        </w:rPr>
        <w:t xml:space="preserve"> </w:t>
      </w:r>
      <w:r>
        <w:rPr>
          <w:color w:val="132C46"/>
          <w:w w:val="105"/>
        </w:rPr>
        <w:t>wel</w:t>
      </w:r>
      <w:r>
        <w:rPr>
          <w:color w:val="132C46"/>
          <w:spacing w:val="1"/>
          <w:w w:val="105"/>
        </w:rPr>
        <w:t xml:space="preserve"> </w:t>
      </w:r>
      <w:r>
        <w:rPr>
          <w:color w:val="132C46"/>
          <w:w w:val="105"/>
        </w:rPr>
        <w:t>vernietiging.</w:t>
      </w:r>
      <w:r>
        <w:rPr>
          <w:color w:val="132C46"/>
          <w:spacing w:val="1"/>
          <w:w w:val="105"/>
        </w:rPr>
        <w:t xml:space="preserve"> </w:t>
      </w:r>
      <w:r>
        <w:rPr>
          <w:color w:val="132C46"/>
          <w:w w:val="105"/>
        </w:rPr>
        <w:t>Deze</w:t>
      </w:r>
      <w:r>
        <w:rPr>
          <w:color w:val="132C46"/>
          <w:spacing w:val="1"/>
          <w:w w:val="105"/>
        </w:rPr>
        <w:t xml:space="preserve"> </w:t>
      </w:r>
      <w:r>
        <w:rPr>
          <w:color w:val="132C46"/>
          <w:w w:val="105"/>
        </w:rPr>
        <w:t>werkzaamheden moeten, binnen nader overeen te komen redelijke termijn, uitgevoerd worden en</w:t>
      </w:r>
      <w:r>
        <w:rPr>
          <w:color w:val="132C46"/>
          <w:spacing w:val="1"/>
          <w:w w:val="105"/>
        </w:rPr>
        <w:t xml:space="preserve"> </w:t>
      </w:r>
      <w:r>
        <w:rPr>
          <w:color w:val="132C46"/>
          <w:w w:val="105"/>
        </w:rPr>
        <w:t>hiervan wordt een verslag gemaakt. De redelijke uitgaven die gemoeid zijn met deze inspanningen</w:t>
      </w:r>
      <w:r>
        <w:rPr>
          <w:color w:val="132C46"/>
          <w:spacing w:val="1"/>
          <w:w w:val="105"/>
        </w:rPr>
        <w:t xml:space="preserve"> </w:t>
      </w:r>
      <w:r>
        <w:rPr>
          <w:color w:val="132C46"/>
          <w:w w:val="105"/>
        </w:rPr>
        <w:t>komen voor rekening van Verwerkingsverantwoordelijke, voor zover deze kosten niet inbegrepen</w:t>
      </w:r>
      <w:r>
        <w:rPr>
          <w:color w:val="132C46"/>
          <w:spacing w:val="1"/>
          <w:w w:val="105"/>
        </w:rPr>
        <w:t xml:space="preserve"> </w:t>
      </w:r>
      <w:r>
        <w:rPr>
          <w:color w:val="132C46"/>
          <w:w w:val="105"/>
        </w:rPr>
        <w:t>zijn in de overeengekomen prijzen en vergoedingen van Verwerker voortvloeiende uit de uitvoering</w:t>
      </w:r>
      <w:r>
        <w:rPr>
          <w:color w:val="132C46"/>
          <w:spacing w:val="-50"/>
          <w:w w:val="105"/>
        </w:rPr>
        <w:t xml:space="preserve"> </w:t>
      </w:r>
      <w:r>
        <w:rPr>
          <w:color w:val="132C46"/>
          <w:w w:val="105"/>
        </w:rPr>
        <w:t>van</w:t>
      </w:r>
      <w:r>
        <w:rPr>
          <w:color w:val="132C46"/>
          <w:spacing w:val="2"/>
          <w:w w:val="105"/>
        </w:rPr>
        <w:t xml:space="preserve"> </w:t>
      </w:r>
      <w:r>
        <w:rPr>
          <w:color w:val="132C46"/>
          <w:w w:val="105"/>
        </w:rPr>
        <w:t>de</w:t>
      </w:r>
      <w:r>
        <w:rPr>
          <w:color w:val="132C46"/>
          <w:spacing w:val="2"/>
          <w:w w:val="105"/>
        </w:rPr>
        <w:t xml:space="preserve"> </w:t>
      </w:r>
      <w:r>
        <w:rPr>
          <w:color w:val="132C46"/>
          <w:w w:val="105"/>
        </w:rPr>
        <w:t>hoofdovereenkomst.</w:t>
      </w:r>
    </w:p>
    <w:p w14:paraId="7002EE7C" w14:textId="77777777" w:rsidR="005C5705" w:rsidRDefault="00ED38B1">
      <w:pPr>
        <w:pStyle w:val="Lijstalinea"/>
        <w:numPr>
          <w:ilvl w:val="1"/>
          <w:numId w:val="2"/>
        </w:numPr>
        <w:tabs>
          <w:tab w:val="left" w:pos="686"/>
        </w:tabs>
        <w:spacing w:before="1" w:line="276" w:lineRule="auto"/>
        <w:ind w:right="476"/>
        <w:jc w:val="both"/>
        <w:rPr>
          <w:sz w:val="18"/>
        </w:rPr>
      </w:pPr>
      <w:r>
        <w:rPr>
          <w:color w:val="132C46"/>
          <w:sz w:val="18"/>
        </w:rPr>
        <w:t xml:space="preserve">De Verwerker zal te allen tijde de in het vorig lid beschreven recht op overdraagbaarheid van </w:t>
      </w:r>
      <w:proofErr w:type="spellStart"/>
      <w:r>
        <w:rPr>
          <w:color w:val="132C46"/>
          <w:sz w:val="18"/>
        </w:rPr>
        <w:t>gege</w:t>
      </w:r>
      <w:proofErr w:type="spellEnd"/>
      <w:r>
        <w:rPr>
          <w:color w:val="132C46"/>
          <w:sz w:val="18"/>
        </w:rPr>
        <w:t>-</w:t>
      </w:r>
      <w:r>
        <w:rPr>
          <w:color w:val="132C46"/>
          <w:spacing w:val="1"/>
          <w:sz w:val="18"/>
        </w:rPr>
        <w:t xml:space="preserve"> </w:t>
      </w:r>
      <w:proofErr w:type="spellStart"/>
      <w:r>
        <w:rPr>
          <w:color w:val="132C46"/>
          <w:sz w:val="18"/>
        </w:rPr>
        <w:t>vens</w:t>
      </w:r>
      <w:proofErr w:type="spellEnd"/>
      <w:r>
        <w:rPr>
          <w:color w:val="132C46"/>
          <w:sz w:val="18"/>
        </w:rPr>
        <w:t xml:space="preserve"> conform artikel 20 AVG waarborgen, zodanig dat er geen sprake is van verlies van </w:t>
      </w:r>
      <w:proofErr w:type="spellStart"/>
      <w:r>
        <w:rPr>
          <w:color w:val="132C46"/>
          <w:sz w:val="18"/>
        </w:rPr>
        <w:t>functiona</w:t>
      </w:r>
      <w:proofErr w:type="spellEnd"/>
      <w:r>
        <w:rPr>
          <w:color w:val="132C46"/>
          <w:sz w:val="18"/>
        </w:rPr>
        <w:t>-</w:t>
      </w:r>
      <w:r>
        <w:rPr>
          <w:color w:val="132C46"/>
          <w:spacing w:val="1"/>
          <w:sz w:val="18"/>
        </w:rPr>
        <w:t xml:space="preserve"> </w:t>
      </w:r>
      <w:proofErr w:type="spellStart"/>
      <w:r>
        <w:rPr>
          <w:color w:val="132C46"/>
          <w:w w:val="105"/>
          <w:sz w:val="18"/>
        </w:rPr>
        <w:t>liteit</w:t>
      </w:r>
      <w:proofErr w:type="spellEnd"/>
      <w:r>
        <w:rPr>
          <w:color w:val="132C46"/>
          <w:spacing w:val="-14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of</w:t>
      </w:r>
      <w:r>
        <w:rPr>
          <w:color w:val="132C46"/>
          <w:spacing w:val="-15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(delen</w:t>
      </w:r>
      <w:r>
        <w:rPr>
          <w:color w:val="132C46"/>
          <w:spacing w:val="-1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van)</w:t>
      </w:r>
      <w:r>
        <w:rPr>
          <w:color w:val="132C46"/>
          <w:spacing w:val="-13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</w:t>
      </w:r>
      <w:r>
        <w:rPr>
          <w:color w:val="132C46"/>
          <w:spacing w:val="-13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Persoonsgegevens.</w:t>
      </w:r>
    </w:p>
    <w:p w14:paraId="7002EE7D" w14:textId="77777777" w:rsidR="005C5705" w:rsidRDefault="00ED38B1">
      <w:pPr>
        <w:pStyle w:val="Lijstalinea"/>
        <w:numPr>
          <w:ilvl w:val="1"/>
          <w:numId w:val="2"/>
        </w:numPr>
        <w:tabs>
          <w:tab w:val="left" w:pos="686"/>
        </w:tabs>
        <w:spacing w:line="276" w:lineRule="auto"/>
        <w:ind w:right="226"/>
        <w:jc w:val="both"/>
        <w:rPr>
          <w:sz w:val="18"/>
        </w:rPr>
      </w:pPr>
      <w:r>
        <w:rPr>
          <w:color w:val="132C46"/>
          <w:sz w:val="18"/>
        </w:rPr>
        <w:t>Verwerkingsverantwoordelijke en Verwerker treden met elkaar in overleg over wijzigingen in deze Ver-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w w:val="105"/>
          <w:sz w:val="18"/>
        </w:rPr>
        <w:t>werkersovereenkomst als een wijziging in regelgeving of een wijziging in de uitleg van regelgeving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daartoe</w:t>
      </w:r>
      <w:r>
        <w:rPr>
          <w:color w:val="132C46"/>
          <w:spacing w:val="-19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aanleiding</w:t>
      </w:r>
      <w:r>
        <w:rPr>
          <w:color w:val="132C46"/>
          <w:spacing w:val="-20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geven.</w:t>
      </w:r>
    </w:p>
    <w:p w14:paraId="7002EE7E" w14:textId="77777777" w:rsidR="005C5705" w:rsidRDefault="00ED38B1">
      <w:pPr>
        <w:pStyle w:val="Lijstalinea"/>
        <w:numPr>
          <w:ilvl w:val="1"/>
          <w:numId w:val="2"/>
        </w:numPr>
        <w:tabs>
          <w:tab w:val="left" w:pos="686"/>
        </w:tabs>
        <w:spacing w:before="1" w:line="276" w:lineRule="auto"/>
        <w:ind w:right="447"/>
        <w:jc w:val="both"/>
        <w:rPr>
          <w:sz w:val="18"/>
        </w:rPr>
      </w:pPr>
      <w:r>
        <w:rPr>
          <w:color w:val="132C46"/>
          <w:sz w:val="18"/>
        </w:rPr>
        <w:t>Indien een partij tekortschiet in de nakoming van een overeengekomen verplichting, kan de andere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sz w:val="18"/>
        </w:rPr>
        <w:t>partij hem in gebreke stellen waarbij de nalatige partij alsnog een redelijke termijn voor de nakoming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w w:val="105"/>
          <w:sz w:val="18"/>
        </w:rPr>
        <w:t>wordt gegund. Blijft nakoming ook dan uit dan is de nalatige partij in verzuim. Ingebrekestelling is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niet nodig wanneer voor de nakoming een fatale termijn geldt, nakoming blijvend onmogelijk is of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indien</w:t>
      </w:r>
      <w:r>
        <w:rPr>
          <w:color w:val="132C46"/>
          <w:spacing w:val="-5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uit</w:t>
      </w:r>
      <w:r>
        <w:rPr>
          <w:color w:val="132C46"/>
          <w:spacing w:val="-6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een</w:t>
      </w:r>
      <w:r>
        <w:rPr>
          <w:color w:val="132C46"/>
          <w:spacing w:val="-7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mededeling</w:t>
      </w:r>
      <w:r>
        <w:rPr>
          <w:color w:val="132C46"/>
          <w:spacing w:val="-4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dan</w:t>
      </w:r>
      <w:r>
        <w:rPr>
          <w:color w:val="132C46"/>
          <w:spacing w:val="-5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wel</w:t>
      </w:r>
      <w:r>
        <w:rPr>
          <w:color w:val="132C46"/>
          <w:spacing w:val="-3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</w:t>
      </w:r>
      <w:r>
        <w:rPr>
          <w:color w:val="132C46"/>
          <w:spacing w:val="-7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houding</w:t>
      </w:r>
      <w:r>
        <w:rPr>
          <w:color w:val="132C46"/>
          <w:spacing w:val="-6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van</w:t>
      </w:r>
      <w:r>
        <w:rPr>
          <w:color w:val="132C46"/>
          <w:spacing w:val="-5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</w:t>
      </w:r>
      <w:r>
        <w:rPr>
          <w:color w:val="132C46"/>
          <w:spacing w:val="-5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andere</w:t>
      </w:r>
      <w:r>
        <w:rPr>
          <w:color w:val="132C46"/>
          <w:spacing w:val="-5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partij</w:t>
      </w:r>
      <w:r>
        <w:rPr>
          <w:color w:val="132C46"/>
          <w:spacing w:val="-5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moet</w:t>
      </w:r>
      <w:r>
        <w:rPr>
          <w:color w:val="132C46"/>
          <w:spacing w:val="-5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worden</w:t>
      </w:r>
      <w:r>
        <w:rPr>
          <w:color w:val="132C46"/>
          <w:spacing w:val="-5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afgeleid</w:t>
      </w:r>
      <w:r>
        <w:rPr>
          <w:color w:val="132C46"/>
          <w:spacing w:val="-7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dat</w:t>
      </w:r>
      <w:r>
        <w:rPr>
          <w:color w:val="132C46"/>
          <w:spacing w:val="-4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deze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in</w:t>
      </w:r>
      <w:r>
        <w:rPr>
          <w:color w:val="132C46"/>
          <w:spacing w:val="-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de</w:t>
      </w:r>
      <w:r>
        <w:rPr>
          <w:color w:val="132C46"/>
          <w:spacing w:val="-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nakoming</w:t>
      </w:r>
      <w:r>
        <w:rPr>
          <w:color w:val="132C46"/>
          <w:spacing w:val="-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van</w:t>
      </w:r>
      <w:r>
        <w:rPr>
          <w:color w:val="132C46"/>
          <w:spacing w:val="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haar</w:t>
      </w:r>
      <w:r>
        <w:rPr>
          <w:color w:val="132C46"/>
          <w:spacing w:val="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verplichting</w:t>
      </w:r>
      <w:r>
        <w:rPr>
          <w:color w:val="132C46"/>
          <w:spacing w:val="-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zal</w:t>
      </w:r>
      <w:r>
        <w:rPr>
          <w:color w:val="132C46"/>
          <w:spacing w:val="10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tekortschieten.</w:t>
      </w:r>
    </w:p>
    <w:p w14:paraId="7002EE7F" w14:textId="77777777" w:rsidR="005C5705" w:rsidRDefault="00ED38B1">
      <w:pPr>
        <w:pStyle w:val="Lijstalinea"/>
        <w:numPr>
          <w:ilvl w:val="1"/>
          <w:numId w:val="2"/>
        </w:numPr>
        <w:tabs>
          <w:tab w:val="left" w:pos="686"/>
        </w:tabs>
        <w:spacing w:line="276" w:lineRule="auto"/>
        <w:ind w:right="381"/>
        <w:jc w:val="both"/>
        <w:rPr>
          <w:sz w:val="18"/>
        </w:rPr>
      </w:pPr>
      <w:r>
        <w:rPr>
          <w:color w:val="132C46"/>
          <w:w w:val="105"/>
          <w:sz w:val="18"/>
        </w:rPr>
        <w:t>Indien de Verwerkersovereenkomst voortijdig wordt beëindigd is artikel 9 lid 2 en 3 van overeen-</w:t>
      </w:r>
      <w:r>
        <w:rPr>
          <w:color w:val="132C46"/>
          <w:spacing w:val="1"/>
          <w:w w:val="105"/>
          <w:sz w:val="18"/>
        </w:rPr>
        <w:t xml:space="preserve"> </w:t>
      </w:r>
      <w:proofErr w:type="spellStart"/>
      <w:r>
        <w:rPr>
          <w:color w:val="132C46"/>
          <w:w w:val="105"/>
          <w:sz w:val="18"/>
        </w:rPr>
        <w:t>komstige</w:t>
      </w:r>
      <w:proofErr w:type="spellEnd"/>
      <w:r>
        <w:rPr>
          <w:color w:val="132C46"/>
          <w:spacing w:val="8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toepassing</w:t>
      </w:r>
    </w:p>
    <w:p w14:paraId="7002EE80" w14:textId="77777777" w:rsidR="005C5705" w:rsidRDefault="00ED38B1">
      <w:pPr>
        <w:pStyle w:val="Lijstalinea"/>
        <w:numPr>
          <w:ilvl w:val="1"/>
          <w:numId w:val="2"/>
        </w:numPr>
        <w:tabs>
          <w:tab w:val="left" w:pos="686"/>
        </w:tabs>
        <w:spacing w:line="276" w:lineRule="auto"/>
        <w:ind w:right="374"/>
        <w:jc w:val="both"/>
        <w:rPr>
          <w:sz w:val="18"/>
        </w:rPr>
      </w:pPr>
      <w:r>
        <w:rPr>
          <w:color w:val="132C46"/>
          <w:w w:val="105"/>
          <w:sz w:val="18"/>
        </w:rPr>
        <w:t>Het beëindigen of aflopen van deze Verwerkersovereenkomst zal Verwerker niet ontslaan van zijn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geheimhoudingsplicht ingevolge</w:t>
      </w:r>
      <w:r>
        <w:rPr>
          <w:color w:val="132C46"/>
          <w:spacing w:val="2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artikel</w:t>
      </w:r>
      <w:r>
        <w:rPr>
          <w:color w:val="132C46"/>
          <w:spacing w:val="1"/>
          <w:w w:val="105"/>
          <w:sz w:val="18"/>
        </w:rPr>
        <w:t xml:space="preserve"> </w:t>
      </w:r>
      <w:r>
        <w:rPr>
          <w:color w:val="132C46"/>
          <w:w w:val="105"/>
          <w:sz w:val="18"/>
        </w:rPr>
        <w:t>5.</w:t>
      </w:r>
    </w:p>
    <w:p w14:paraId="7002EE81" w14:textId="77777777" w:rsidR="005C5705" w:rsidRDefault="005C5705">
      <w:pPr>
        <w:pStyle w:val="Plattetekst"/>
        <w:ind w:left="0"/>
        <w:rPr>
          <w:sz w:val="20"/>
        </w:rPr>
      </w:pPr>
    </w:p>
    <w:p w14:paraId="7002EE82" w14:textId="77777777" w:rsidR="005C5705" w:rsidRDefault="005C5705">
      <w:pPr>
        <w:pStyle w:val="Plattetekst"/>
        <w:spacing w:before="2"/>
        <w:ind w:left="0"/>
        <w:rPr>
          <w:sz w:val="22"/>
        </w:rPr>
      </w:pPr>
    </w:p>
    <w:p w14:paraId="7002EE83" w14:textId="77777777" w:rsidR="005C5705" w:rsidRDefault="00ED38B1">
      <w:pPr>
        <w:pStyle w:val="Kop1"/>
        <w:spacing w:before="1"/>
      </w:pPr>
      <w:bookmarkStart w:id="12" w:name="Artikel_10_Aansprakelijkheid"/>
      <w:bookmarkEnd w:id="12"/>
      <w:r>
        <w:rPr>
          <w:color w:val="132C46"/>
        </w:rPr>
        <w:t>Artikel</w:t>
      </w:r>
      <w:r>
        <w:rPr>
          <w:color w:val="132C46"/>
          <w:spacing w:val="52"/>
        </w:rPr>
        <w:t xml:space="preserve"> </w:t>
      </w:r>
      <w:r>
        <w:rPr>
          <w:color w:val="132C46"/>
        </w:rPr>
        <w:t>10</w:t>
      </w:r>
      <w:r>
        <w:rPr>
          <w:color w:val="132C46"/>
          <w:spacing w:val="45"/>
        </w:rPr>
        <w:t xml:space="preserve"> </w:t>
      </w:r>
      <w:r>
        <w:rPr>
          <w:color w:val="132C46"/>
        </w:rPr>
        <w:t>Aansprakelijkheid</w:t>
      </w:r>
    </w:p>
    <w:p w14:paraId="7002EE84" w14:textId="77777777" w:rsidR="005C5705" w:rsidRDefault="00ED38B1">
      <w:pPr>
        <w:pStyle w:val="Lijstalinea"/>
        <w:numPr>
          <w:ilvl w:val="1"/>
          <w:numId w:val="1"/>
        </w:numPr>
        <w:tabs>
          <w:tab w:val="left" w:pos="686"/>
        </w:tabs>
        <w:spacing w:before="150" w:line="276" w:lineRule="auto"/>
        <w:ind w:right="690"/>
        <w:jc w:val="both"/>
        <w:rPr>
          <w:sz w:val="18"/>
        </w:rPr>
      </w:pPr>
      <w:r>
        <w:rPr>
          <w:color w:val="132C46"/>
          <w:sz w:val="18"/>
        </w:rPr>
        <w:t xml:space="preserve">De aansprakelijkheid (voor </w:t>
      </w:r>
      <w:r>
        <w:rPr>
          <w:sz w:val="18"/>
        </w:rPr>
        <w:t xml:space="preserve">toerekenbare </w:t>
      </w:r>
      <w:r>
        <w:rPr>
          <w:color w:val="132C46"/>
          <w:sz w:val="18"/>
        </w:rPr>
        <w:t>schade en boetes) van Partijen wordt beheerst door de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sz w:val="18"/>
        </w:rPr>
        <w:t>bepalingen daarover in de Hoofdovereenkomst waarbij eventuele aansprakelijkheidsbeperkingen</w:t>
      </w:r>
      <w:r>
        <w:rPr>
          <w:color w:val="132C46"/>
          <w:spacing w:val="1"/>
          <w:sz w:val="18"/>
        </w:rPr>
        <w:t xml:space="preserve"> </w:t>
      </w:r>
      <w:r>
        <w:rPr>
          <w:color w:val="132C46"/>
          <w:sz w:val="18"/>
        </w:rPr>
        <w:t>worden</w:t>
      </w:r>
      <w:r>
        <w:rPr>
          <w:color w:val="132C46"/>
          <w:spacing w:val="-1"/>
          <w:sz w:val="18"/>
        </w:rPr>
        <w:t xml:space="preserve"> </w:t>
      </w:r>
      <w:r>
        <w:rPr>
          <w:color w:val="132C46"/>
          <w:sz w:val="18"/>
        </w:rPr>
        <w:t>doorbroken in</w:t>
      </w:r>
      <w:r>
        <w:rPr>
          <w:color w:val="132C46"/>
          <w:spacing w:val="-3"/>
          <w:sz w:val="18"/>
        </w:rPr>
        <w:t xml:space="preserve"> </w:t>
      </w:r>
      <w:r>
        <w:rPr>
          <w:color w:val="132C46"/>
          <w:sz w:val="18"/>
        </w:rPr>
        <w:t>geval</w:t>
      </w:r>
      <w:r>
        <w:rPr>
          <w:color w:val="132C46"/>
          <w:spacing w:val="-2"/>
          <w:sz w:val="18"/>
        </w:rPr>
        <w:t xml:space="preserve"> </w:t>
      </w:r>
      <w:r>
        <w:rPr>
          <w:color w:val="132C46"/>
          <w:sz w:val="18"/>
        </w:rPr>
        <w:t>van</w:t>
      </w:r>
      <w:r>
        <w:rPr>
          <w:color w:val="132C46"/>
          <w:spacing w:val="-1"/>
          <w:sz w:val="18"/>
        </w:rPr>
        <w:t xml:space="preserve"> </w:t>
      </w:r>
      <w:r>
        <w:rPr>
          <w:color w:val="132C46"/>
          <w:sz w:val="18"/>
        </w:rPr>
        <w:t>opzet</w:t>
      </w:r>
      <w:r>
        <w:rPr>
          <w:color w:val="132C46"/>
          <w:spacing w:val="-2"/>
          <w:sz w:val="18"/>
        </w:rPr>
        <w:t xml:space="preserve"> </w:t>
      </w:r>
      <w:r>
        <w:rPr>
          <w:color w:val="132C46"/>
          <w:sz w:val="18"/>
        </w:rPr>
        <w:t>of</w:t>
      </w:r>
      <w:r>
        <w:rPr>
          <w:color w:val="132C46"/>
          <w:spacing w:val="-1"/>
          <w:sz w:val="18"/>
        </w:rPr>
        <w:t xml:space="preserve"> </w:t>
      </w:r>
      <w:r>
        <w:rPr>
          <w:color w:val="132C46"/>
          <w:sz w:val="18"/>
        </w:rPr>
        <w:t>grove</w:t>
      </w:r>
      <w:r>
        <w:rPr>
          <w:color w:val="132C46"/>
          <w:spacing w:val="-2"/>
          <w:sz w:val="18"/>
        </w:rPr>
        <w:t xml:space="preserve"> </w:t>
      </w:r>
      <w:r>
        <w:rPr>
          <w:color w:val="132C46"/>
          <w:sz w:val="18"/>
        </w:rPr>
        <w:t>schuld</w:t>
      </w:r>
      <w:r>
        <w:rPr>
          <w:color w:val="132C46"/>
          <w:spacing w:val="-1"/>
          <w:sz w:val="18"/>
        </w:rPr>
        <w:t xml:space="preserve"> </w:t>
      </w:r>
      <w:r>
        <w:rPr>
          <w:color w:val="132C46"/>
          <w:sz w:val="18"/>
        </w:rPr>
        <w:t>c.q. roekeloosheid.</w:t>
      </w:r>
    </w:p>
    <w:p w14:paraId="7002EE85" w14:textId="77777777" w:rsidR="005C5705" w:rsidRDefault="00ED38B1">
      <w:pPr>
        <w:pStyle w:val="Lijstalinea"/>
        <w:numPr>
          <w:ilvl w:val="1"/>
          <w:numId w:val="1"/>
        </w:numPr>
        <w:tabs>
          <w:tab w:val="left" w:pos="686"/>
        </w:tabs>
        <w:spacing w:line="278" w:lineRule="auto"/>
        <w:ind w:right="681"/>
        <w:jc w:val="both"/>
        <w:rPr>
          <w:sz w:val="18"/>
        </w:rPr>
      </w:pPr>
      <w:r>
        <w:rPr>
          <w:color w:val="132C46"/>
          <w:sz w:val="18"/>
        </w:rPr>
        <w:t>Binnen de aansprakelijkheidsbeperkingen zoals bedoeld in artikel 10.1 vrijwaart Verwerker Verwer-</w:t>
      </w:r>
      <w:r>
        <w:rPr>
          <w:color w:val="132C46"/>
          <w:spacing w:val="1"/>
          <w:sz w:val="18"/>
        </w:rPr>
        <w:t xml:space="preserve"> </w:t>
      </w:r>
      <w:proofErr w:type="spellStart"/>
      <w:r>
        <w:rPr>
          <w:color w:val="132C46"/>
          <w:sz w:val="18"/>
        </w:rPr>
        <w:t>kingsverantwoordelijke</w:t>
      </w:r>
      <w:proofErr w:type="spellEnd"/>
      <w:r>
        <w:rPr>
          <w:color w:val="132C46"/>
          <w:spacing w:val="-3"/>
          <w:sz w:val="18"/>
        </w:rPr>
        <w:t xml:space="preserve"> </w:t>
      </w:r>
      <w:r>
        <w:rPr>
          <w:color w:val="132C46"/>
          <w:sz w:val="18"/>
        </w:rPr>
        <w:t>voor</w:t>
      </w:r>
      <w:r>
        <w:rPr>
          <w:color w:val="132C46"/>
          <w:spacing w:val="-4"/>
          <w:sz w:val="18"/>
        </w:rPr>
        <w:t xml:space="preserve"> </w:t>
      </w:r>
      <w:r>
        <w:rPr>
          <w:color w:val="132C46"/>
          <w:sz w:val="18"/>
        </w:rPr>
        <w:t>schade</w:t>
      </w:r>
      <w:r>
        <w:rPr>
          <w:color w:val="132C46"/>
          <w:spacing w:val="-3"/>
          <w:sz w:val="18"/>
        </w:rPr>
        <w:t xml:space="preserve"> </w:t>
      </w:r>
      <w:r>
        <w:rPr>
          <w:color w:val="132C46"/>
          <w:sz w:val="18"/>
        </w:rPr>
        <w:t>of</w:t>
      </w:r>
      <w:r>
        <w:rPr>
          <w:color w:val="132C46"/>
          <w:spacing w:val="-1"/>
          <w:sz w:val="18"/>
        </w:rPr>
        <w:t xml:space="preserve"> </w:t>
      </w:r>
      <w:r>
        <w:rPr>
          <w:color w:val="132C46"/>
          <w:sz w:val="18"/>
        </w:rPr>
        <w:t>nadeel</w:t>
      </w:r>
      <w:r>
        <w:rPr>
          <w:color w:val="132C46"/>
          <w:spacing w:val="-1"/>
          <w:sz w:val="18"/>
        </w:rPr>
        <w:t xml:space="preserve"> </w:t>
      </w:r>
      <w:r>
        <w:rPr>
          <w:color w:val="132C46"/>
          <w:sz w:val="18"/>
        </w:rPr>
        <w:t>voor</w:t>
      </w:r>
      <w:r>
        <w:rPr>
          <w:color w:val="132C46"/>
          <w:spacing w:val="-3"/>
          <w:sz w:val="18"/>
        </w:rPr>
        <w:t xml:space="preserve"> </w:t>
      </w:r>
      <w:r>
        <w:rPr>
          <w:color w:val="132C46"/>
          <w:sz w:val="18"/>
        </w:rPr>
        <w:t>zover</w:t>
      </w:r>
      <w:r>
        <w:rPr>
          <w:color w:val="132C46"/>
          <w:spacing w:val="5"/>
          <w:sz w:val="18"/>
        </w:rPr>
        <w:t xml:space="preserve"> </w:t>
      </w:r>
      <w:r>
        <w:rPr>
          <w:sz w:val="18"/>
        </w:rPr>
        <w:t>toe</w:t>
      </w:r>
      <w:r>
        <w:rPr>
          <w:spacing w:val="-2"/>
          <w:sz w:val="18"/>
        </w:rPr>
        <w:t xml:space="preserve"> </w:t>
      </w:r>
      <w:r>
        <w:rPr>
          <w:sz w:val="18"/>
        </w:rPr>
        <w:t>te</w:t>
      </w:r>
      <w:r>
        <w:rPr>
          <w:spacing w:val="-1"/>
          <w:sz w:val="18"/>
        </w:rPr>
        <w:t xml:space="preserve"> </w:t>
      </w:r>
      <w:r>
        <w:rPr>
          <w:sz w:val="18"/>
        </w:rPr>
        <w:t>rekenen</w:t>
      </w:r>
      <w:r>
        <w:rPr>
          <w:spacing w:val="-1"/>
          <w:sz w:val="18"/>
        </w:rPr>
        <w:t xml:space="preserve"> </w:t>
      </w:r>
      <w:r>
        <w:rPr>
          <w:sz w:val="18"/>
        </w:rPr>
        <w:t>aan</w:t>
      </w:r>
      <w:r>
        <w:rPr>
          <w:spacing w:val="-1"/>
          <w:sz w:val="18"/>
        </w:rPr>
        <w:t xml:space="preserve"> </w:t>
      </w:r>
      <w:r>
        <w:rPr>
          <w:sz w:val="18"/>
        </w:rPr>
        <w:t>d</w:t>
      </w:r>
      <w:r>
        <w:rPr>
          <w:color w:val="132C46"/>
          <w:sz w:val="18"/>
        </w:rPr>
        <w:t>e</w:t>
      </w:r>
      <w:r>
        <w:rPr>
          <w:color w:val="132C46"/>
          <w:spacing w:val="9"/>
          <w:sz w:val="18"/>
        </w:rPr>
        <w:t xml:space="preserve"> </w:t>
      </w:r>
      <w:r>
        <w:rPr>
          <w:color w:val="132C46"/>
          <w:sz w:val="18"/>
        </w:rPr>
        <w:t>Verwerker.</w:t>
      </w:r>
    </w:p>
    <w:p w14:paraId="7002EE86" w14:textId="77777777" w:rsidR="005C5705" w:rsidRDefault="00ED38B1">
      <w:pPr>
        <w:pStyle w:val="Lijstalinea"/>
        <w:numPr>
          <w:ilvl w:val="1"/>
          <w:numId w:val="1"/>
        </w:numPr>
        <w:tabs>
          <w:tab w:val="left" w:pos="686"/>
        </w:tabs>
        <w:spacing w:line="276" w:lineRule="auto"/>
        <w:ind w:right="682"/>
        <w:jc w:val="both"/>
        <w:rPr>
          <w:sz w:val="18"/>
        </w:rPr>
      </w:pPr>
      <w:r>
        <w:rPr>
          <w:color w:val="132C46"/>
          <w:sz w:val="18"/>
        </w:rPr>
        <w:t xml:space="preserve">Binnen de aansprakelijkheidsbeperkingen zoals bedoeld in artikel 10.1 vrijwaart </w:t>
      </w:r>
      <w:proofErr w:type="spellStart"/>
      <w:r>
        <w:rPr>
          <w:color w:val="132C46"/>
          <w:sz w:val="18"/>
        </w:rPr>
        <w:t>Verwerkingsverant</w:t>
      </w:r>
      <w:proofErr w:type="spellEnd"/>
      <w:r>
        <w:rPr>
          <w:color w:val="132C46"/>
          <w:sz w:val="18"/>
        </w:rPr>
        <w:t>-</w:t>
      </w:r>
      <w:r>
        <w:rPr>
          <w:color w:val="132C46"/>
          <w:spacing w:val="-47"/>
          <w:sz w:val="18"/>
        </w:rPr>
        <w:t xml:space="preserve"> </w:t>
      </w:r>
      <w:r>
        <w:rPr>
          <w:color w:val="132C46"/>
          <w:sz w:val="18"/>
        </w:rPr>
        <w:t>woordelijke</w:t>
      </w:r>
      <w:r>
        <w:rPr>
          <w:color w:val="132C46"/>
          <w:spacing w:val="-9"/>
          <w:sz w:val="18"/>
        </w:rPr>
        <w:t xml:space="preserve"> </w:t>
      </w:r>
      <w:r>
        <w:rPr>
          <w:color w:val="132C46"/>
          <w:sz w:val="18"/>
        </w:rPr>
        <w:t>Verwerker</w:t>
      </w:r>
      <w:r>
        <w:rPr>
          <w:color w:val="132C46"/>
          <w:spacing w:val="-12"/>
          <w:sz w:val="18"/>
        </w:rPr>
        <w:t xml:space="preserve"> </w:t>
      </w:r>
      <w:r>
        <w:rPr>
          <w:color w:val="132C46"/>
          <w:sz w:val="18"/>
        </w:rPr>
        <w:t>voor</w:t>
      </w:r>
      <w:r>
        <w:rPr>
          <w:color w:val="132C46"/>
          <w:spacing w:val="-9"/>
          <w:sz w:val="18"/>
        </w:rPr>
        <w:t xml:space="preserve"> </w:t>
      </w:r>
      <w:r>
        <w:rPr>
          <w:color w:val="132C46"/>
          <w:sz w:val="18"/>
        </w:rPr>
        <w:t>schade</w:t>
      </w:r>
      <w:r>
        <w:rPr>
          <w:color w:val="132C46"/>
          <w:spacing w:val="-11"/>
          <w:sz w:val="18"/>
        </w:rPr>
        <w:t xml:space="preserve"> </w:t>
      </w:r>
      <w:r>
        <w:rPr>
          <w:color w:val="132C46"/>
          <w:sz w:val="18"/>
        </w:rPr>
        <w:t>of</w:t>
      </w:r>
      <w:r>
        <w:rPr>
          <w:color w:val="132C46"/>
          <w:spacing w:val="-10"/>
          <w:sz w:val="18"/>
        </w:rPr>
        <w:t xml:space="preserve"> </w:t>
      </w:r>
      <w:r>
        <w:rPr>
          <w:color w:val="132C46"/>
          <w:sz w:val="18"/>
        </w:rPr>
        <w:t>nadeel</w:t>
      </w:r>
      <w:r>
        <w:rPr>
          <w:color w:val="132C46"/>
          <w:spacing w:val="-11"/>
          <w:sz w:val="18"/>
        </w:rPr>
        <w:t xml:space="preserve"> </w:t>
      </w:r>
      <w:r>
        <w:rPr>
          <w:color w:val="132C46"/>
          <w:sz w:val="18"/>
        </w:rPr>
        <w:t>voor</w:t>
      </w:r>
      <w:r>
        <w:rPr>
          <w:color w:val="132C46"/>
          <w:spacing w:val="-12"/>
          <w:sz w:val="18"/>
        </w:rPr>
        <w:t xml:space="preserve"> </w:t>
      </w:r>
      <w:r>
        <w:rPr>
          <w:color w:val="132C46"/>
          <w:sz w:val="18"/>
        </w:rPr>
        <w:t>zover</w:t>
      </w:r>
      <w:r>
        <w:rPr>
          <w:color w:val="132C46"/>
          <w:spacing w:val="-12"/>
          <w:sz w:val="18"/>
        </w:rPr>
        <w:t xml:space="preserve"> </w:t>
      </w:r>
      <w:r>
        <w:rPr>
          <w:color w:val="132C46"/>
          <w:sz w:val="18"/>
        </w:rPr>
        <w:t>toe</w:t>
      </w:r>
      <w:r>
        <w:rPr>
          <w:color w:val="132C46"/>
          <w:spacing w:val="-11"/>
          <w:sz w:val="18"/>
        </w:rPr>
        <w:t xml:space="preserve"> </w:t>
      </w:r>
      <w:r>
        <w:rPr>
          <w:color w:val="132C46"/>
          <w:sz w:val="18"/>
        </w:rPr>
        <w:t>te</w:t>
      </w:r>
      <w:r>
        <w:rPr>
          <w:color w:val="132C46"/>
          <w:spacing w:val="-10"/>
          <w:sz w:val="18"/>
        </w:rPr>
        <w:t xml:space="preserve"> </w:t>
      </w:r>
      <w:r>
        <w:rPr>
          <w:color w:val="132C46"/>
          <w:sz w:val="18"/>
        </w:rPr>
        <w:t>rekenen</w:t>
      </w:r>
      <w:r>
        <w:rPr>
          <w:color w:val="132C46"/>
          <w:spacing w:val="-9"/>
          <w:sz w:val="18"/>
        </w:rPr>
        <w:t xml:space="preserve"> </w:t>
      </w:r>
      <w:r>
        <w:rPr>
          <w:color w:val="132C46"/>
          <w:sz w:val="18"/>
        </w:rPr>
        <w:t>aan</w:t>
      </w:r>
      <w:r>
        <w:rPr>
          <w:color w:val="132C46"/>
          <w:spacing w:val="-4"/>
          <w:sz w:val="18"/>
        </w:rPr>
        <w:t xml:space="preserve"> </w:t>
      </w:r>
      <w:proofErr w:type="spellStart"/>
      <w:r>
        <w:rPr>
          <w:color w:val="132C46"/>
          <w:sz w:val="18"/>
        </w:rPr>
        <w:t>Verwerkingsverantwoor</w:t>
      </w:r>
      <w:proofErr w:type="spellEnd"/>
      <w:r>
        <w:rPr>
          <w:color w:val="132C46"/>
          <w:sz w:val="18"/>
        </w:rPr>
        <w:t>-</w:t>
      </w:r>
      <w:r>
        <w:rPr>
          <w:color w:val="132C46"/>
          <w:spacing w:val="-48"/>
          <w:sz w:val="18"/>
        </w:rPr>
        <w:t xml:space="preserve"> </w:t>
      </w:r>
      <w:proofErr w:type="spellStart"/>
      <w:r>
        <w:rPr>
          <w:color w:val="132C46"/>
          <w:sz w:val="18"/>
        </w:rPr>
        <w:t>delijke</w:t>
      </w:r>
      <w:proofErr w:type="spellEnd"/>
      <w:r>
        <w:rPr>
          <w:color w:val="132C46"/>
          <w:sz w:val="18"/>
        </w:rPr>
        <w:t>.</w:t>
      </w:r>
    </w:p>
    <w:p w14:paraId="7002EE87" w14:textId="77777777" w:rsidR="005C5705" w:rsidRDefault="00ED38B1">
      <w:pPr>
        <w:pStyle w:val="Lijstalinea"/>
        <w:numPr>
          <w:ilvl w:val="1"/>
          <w:numId w:val="1"/>
        </w:numPr>
        <w:tabs>
          <w:tab w:val="left" w:pos="686"/>
        </w:tabs>
        <w:spacing w:line="276" w:lineRule="auto"/>
        <w:ind w:right="683"/>
        <w:jc w:val="both"/>
        <w:rPr>
          <w:sz w:val="18"/>
        </w:rPr>
      </w:pPr>
      <w:proofErr w:type="spellStart"/>
      <w:r>
        <w:rPr>
          <w:color w:val="132C46"/>
          <w:sz w:val="18"/>
        </w:rPr>
        <w:t>Hiervoorgaande</w:t>
      </w:r>
      <w:proofErr w:type="spellEnd"/>
      <w:r>
        <w:rPr>
          <w:color w:val="132C46"/>
          <w:spacing w:val="-9"/>
          <w:sz w:val="18"/>
        </w:rPr>
        <w:t xml:space="preserve"> </w:t>
      </w:r>
      <w:r>
        <w:rPr>
          <w:color w:val="132C46"/>
          <w:sz w:val="18"/>
        </w:rPr>
        <w:t>vrijwaringen</w:t>
      </w:r>
      <w:r>
        <w:rPr>
          <w:color w:val="132C46"/>
          <w:spacing w:val="-9"/>
          <w:sz w:val="18"/>
        </w:rPr>
        <w:t xml:space="preserve"> </w:t>
      </w:r>
      <w:r>
        <w:rPr>
          <w:color w:val="132C46"/>
          <w:sz w:val="18"/>
        </w:rPr>
        <w:t>worden</w:t>
      </w:r>
      <w:r>
        <w:rPr>
          <w:color w:val="132C46"/>
          <w:spacing w:val="-6"/>
          <w:sz w:val="18"/>
        </w:rPr>
        <w:t xml:space="preserve"> </w:t>
      </w:r>
      <w:r>
        <w:rPr>
          <w:color w:val="132C46"/>
          <w:sz w:val="18"/>
        </w:rPr>
        <w:t>in</w:t>
      </w:r>
      <w:r>
        <w:rPr>
          <w:color w:val="132C46"/>
          <w:spacing w:val="-7"/>
          <w:sz w:val="18"/>
        </w:rPr>
        <w:t xml:space="preserve"> </w:t>
      </w:r>
      <w:r>
        <w:rPr>
          <w:color w:val="132C46"/>
          <w:sz w:val="18"/>
        </w:rPr>
        <w:t>het</w:t>
      </w:r>
      <w:r>
        <w:rPr>
          <w:color w:val="132C46"/>
          <w:spacing w:val="-9"/>
          <w:sz w:val="18"/>
        </w:rPr>
        <w:t xml:space="preserve"> </w:t>
      </w:r>
      <w:r>
        <w:rPr>
          <w:color w:val="132C46"/>
          <w:sz w:val="18"/>
        </w:rPr>
        <w:t>geval</w:t>
      </w:r>
      <w:r>
        <w:rPr>
          <w:color w:val="132C46"/>
          <w:spacing w:val="-6"/>
          <w:sz w:val="18"/>
        </w:rPr>
        <w:t xml:space="preserve"> </w:t>
      </w:r>
      <w:r>
        <w:rPr>
          <w:color w:val="132C46"/>
          <w:sz w:val="18"/>
        </w:rPr>
        <w:t>het</w:t>
      </w:r>
      <w:r>
        <w:rPr>
          <w:color w:val="132C46"/>
          <w:spacing w:val="-8"/>
          <w:sz w:val="18"/>
        </w:rPr>
        <w:t xml:space="preserve"> </w:t>
      </w:r>
      <w:r>
        <w:rPr>
          <w:color w:val="132C46"/>
          <w:sz w:val="18"/>
        </w:rPr>
        <w:t>nadeel</w:t>
      </w:r>
      <w:r>
        <w:rPr>
          <w:color w:val="132C46"/>
          <w:spacing w:val="-9"/>
          <w:sz w:val="18"/>
        </w:rPr>
        <w:t xml:space="preserve"> </w:t>
      </w:r>
      <w:r>
        <w:rPr>
          <w:color w:val="132C46"/>
          <w:sz w:val="18"/>
        </w:rPr>
        <w:t>of</w:t>
      </w:r>
      <w:r>
        <w:rPr>
          <w:color w:val="132C46"/>
          <w:spacing w:val="-1"/>
          <w:sz w:val="18"/>
        </w:rPr>
        <w:t xml:space="preserve"> </w:t>
      </w:r>
      <w:r>
        <w:rPr>
          <w:color w:val="132C46"/>
          <w:sz w:val="18"/>
        </w:rPr>
        <w:t>de</w:t>
      </w:r>
      <w:r>
        <w:rPr>
          <w:color w:val="132C46"/>
          <w:spacing w:val="-7"/>
          <w:sz w:val="18"/>
        </w:rPr>
        <w:t xml:space="preserve"> </w:t>
      </w:r>
      <w:r>
        <w:rPr>
          <w:color w:val="132C46"/>
          <w:sz w:val="18"/>
        </w:rPr>
        <w:t>schade</w:t>
      </w:r>
      <w:r>
        <w:rPr>
          <w:color w:val="132C46"/>
          <w:spacing w:val="-6"/>
          <w:sz w:val="18"/>
        </w:rPr>
        <w:t xml:space="preserve"> </w:t>
      </w:r>
      <w:r>
        <w:rPr>
          <w:color w:val="132C46"/>
          <w:sz w:val="18"/>
        </w:rPr>
        <w:t>bestaat</w:t>
      </w:r>
      <w:r>
        <w:rPr>
          <w:color w:val="132C46"/>
          <w:spacing w:val="-7"/>
          <w:sz w:val="18"/>
        </w:rPr>
        <w:t xml:space="preserve"> </w:t>
      </w:r>
      <w:r>
        <w:rPr>
          <w:color w:val="132C46"/>
          <w:sz w:val="18"/>
        </w:rPr>
        <w:t>uit</w:t>
      </w:r>
      <w:r>
        <w:rPr>
          <w:color w:val="132C46"/>
          <w:spacing w:val="-8"/>
          <w:sz w:val="18"/>
        </w:rPr>
        <w:t xml:space="preserve"> </w:t>
      </w:r>
      <w:r>
        <w:rPr>
          <w:color w:val="132C46"/>
          <w:sz w:val="18"/>
        </w:rPr>
        <w:t>een</w:t>
      </w:r>
      <w:r>
        <w:rPr>
          <w:color w:val="132C46"/>
          <w:spacing w:val="-6"/>
          <w:sz w:val="18"/>
        </w:rPr>
        <w:t xml:space="preserve"> </w:t>
      </w:r>
      <w:r>
        <w:rPr>
          <w:color w:val="132C46"/>
          <w:sz w:val="18"/>
        </w:rPr>
        <w:t>opgelegde</w:t>
      </w:r>
      <w:r>
        <w:rPr>
          <w:color w:val="132C46"/>
          <w:spacing w:val="-48"/>
          <w:sz w:val="18"/>
        </w:rPr>
        <w:t xml:space="preserve"> </w:t>
      </w:r>
      <w:r>
        <w:rPr>
          <w:color w:val="132C46"/>
          <w:sz w:val="18"/>
        </w:rPr>
        <w:t xml:space="preserve">bestuurlijke boete eerst </w:t>
      </w:r>
      <w:proofErr w:type="spellStart"/>
      <w:r>
        <w:rPr>
          <w:color w:val="132C46"/>
          <w:sz w:val="18"/>
        </w:rPr>
        <w:t>inroepbaar</w:t>
      </w:r>
      <w:proofErr w:type="spellEnd"/>
      <w:r>
        <w:rPr>
          <w:color w:val="132C46"/>
          <w:sz w:val="18"/>
        </w:rPr>
        <w:t xml:space="preserve"> nadat de partij die de boete opgelegd heeft gekregen alle moge-</w:t>
      </w:r>
      <w:r>
        <w:rPr>
          <w:color w:val="132C46"/>
          <w:spacing w:val="-47"/>
          <w:sz w:val="18"/>
        </w:rPr>
        <w:t xml:space="preserve"> </w:t>
      </w:r>
      <w:r>
        <w:rPr>
          <w:color w:val="132C46"/>
          <w:spacing w:val="-1"/>
          <w:sz w:val="18"/>
        </w:rPr>
        <w:t>lijkheden</w:t>
      </w:r>
      <w:r>
        <w:rPr>
          <w:color w:val="132C46"/>
          <w:spacing w:val="-12"/>
          <w:sz w:val="18"/>
        </w:rPr>
        <w:t xml:space="preserve"> </w:t>
      </w:r>
      <w:r>
        <w:rPr>
          <w:color w:val="132C46"/>
          <w:spacing w:val="-1"/>
          <w:sz w:val="18"/>
        </w:rPr>
        <w:t>tot</w:t>
      </w:r>
      <w:r>
        <w:rPr>
          <w:color w:val="132C46"/>
          <w:spacing w:val="-12"/>
          <w:sz w:val="18"/>
        </w:rPr>
        <w:t xml:space="preserve"> </w:t>
      </w:r>
      <w:r>
        <w:rPr>
          <w:color w:val="132C46"/>
          <w:spacing w:val="-1"/>
          <w:sz w:val="18"/>
        </w:rPr>
        <w:t>bezwaar</w:t>
      </w:r>
      <w:r>
        <w:rPr>
          <w:color w:val="132C46"/>
          <w:spacing w:val="-12"/>
          <w:sz w:val="18"/>
        </w:rPr>
        <w:t xml:space="preserve"> </w:t>
      </w:r>
      <w:r>
        <w:rPr>
          <w:color w:val="132C46"/>
          <w:spacing w:val="-1"/>
          <w:sz w:val="18"/>
        </w:rPr>
        <w:t>en</w:t>
      </w:r>
      <w:r>
        <w:rPr>
          <w:color w:val="132C46"/>
          <w:spacing w:val="-11"/>
          <w:sz w:val="18"/>
        </w:rPr>
        <w:t xml:space="preserve"> </w:t>
      </w:r>
      <w:r>
        <w:rPr>
          <w:color w:val="132C46"/>
          <w:spacing w:val="-1"/>
          <w:sz w:val="18"/>
        </w:rPr>
        <w:t>beroep</w:t>
      </w:r>
      <w:r>
        <w:rPr>
          <w:color w:val="132C46"/>
          <w:spacing w:val="-12"/>
          <w:sz w:val="18"/>
        </w:rPr>
        <w:t xml:space="preserve"> </w:t>
      </w:r>
      <w:r>
        <w:rPr>
          <w:color w:val="132C46"/>
          <w:spacing w:val="-1"/>
          <w:sz w:val="18"/>
        </w:rPr>
        <w:t>tegen</w:t>
      </w:r>
      <w:r>
        <w:rPr>
          <w:color w:val="132C46"/>
          <w:spacing w:val="-12"/>
          <w:sz w:val="18"/>
        </w:rPr>
        <w:t xml:space="preserve"> </w:t>
      </w:r>
      <w:r>
        <w:rPr>
          <w:color w:val="132C46"/>
          <w:sz w:val="18"/>
        </w:rPr>
        <w:t>de</w:t>
      </w:r>
      <w:r>
        <w:rPr>
          <w:color w:val="132C46"/>
          <w:spacing w:val="-12"/>
          <w:sz w:val="18"/>
        </w:rPr>
        <w:t xml:space="preserve"> </w:t>
      </w:r>
      <w:r>
        <w:rPr>
          <w:color w:val="132C46"/>
          <w:sz w:val="18"/>
        </w:rPr>
        <w:t>boeteoplegging</w:t>
      </w:r>
      <w:r>
        <w:rPr>
          <w:color w:val="132C46"/>
          <w:spacing w:val="-11"/>
          <w:sz w:val="18"/>
        </w:rPr>
        <w:t xml:space="preserve"> </w:t>
      </w:r>
      <w:r>
        <w:rPr>
          <w:color w:val="132C46"/>
          <w:sz w:val="18"/>
        </w:rPr>
        <w:t>heeft</w:t>
      </w:r>
      <w:r>
        <w:rPr>
          <w:color w:val="132C46"/>
          <w:spacing w:val="-12"/>
          <w:sz w:val="18"/>
        </w:rPr>
        <w:t xml:space="preserve"> </w:t>
      </w:r>
      <w:r>
        <w:rPr>
          <w:color w:val="132C46"/>
          <w:sz w:val="18"/>
        </w:rPr>
        <w:t>uitgeput,</w:t>
      </w:r>
      <w:r>
        <w:rPr>
          <w:color w:val="132C46"/>
          <w:spacing w:val="-12"/>
          <w:sz w:val="18"/>
        </w:rPr>
        <w:t xml:space="preserve"> </w:t>
      </w:r>
      <w:r>
        <w:rPr>
          <w:color w:val="132C46"/>
          <w:sz w:val="18"/>
        </w:rPr>
        <w:t>waarbij</w:t>
      </w:r>
      <w:r>
        <w:rPr>
          <w:color w:val="132C46"/>
          <w:spacing w:val="-10"/>
          <w:sz w:val="18"/>
        </w:rPr>
        <w:t xml:space="preserve"> </w:t>
      </w:r>
      <w:r>
        <w:rPr>
          <w:color w:val="132C46"/>
          <w:sz w:val="18"/>
        </w:rPr>
        <w:t>de</w:t>
      </w:r>
      <w:r>
        <w:rPr>
          <w:color w:val="132C46"/>
          <w:spacing w:val="-11"/>
          <w:sz w:val="18"/>
        </w:rPr>
        <w:t xml:space="preserve"> </w:t>
      </w:r>
      <w:r>
        <w:rPr>
          <w:color w:val="132C46"/>
          <w:sz w:val="18"/>
        </w:rPr>
        <w:t>vrijwarende</w:t>
      </w:r>
      <w:r>
        <w:rPr>
          <w:color w:val="132C46"/>
          <w:spacing w:val="-12"/>
          <w:sz w:val="18"/>
        </w:rPr>
        <w:t xml:space="preserve"> </w:t>
      </w:r>
      <w:r>
        <w:rPr>
          <w:color w:val="132C46"/>
          <w:sz w:val="18"/>
        </w:rPr>
        <w:t>Partij</w:t>
      </w:r>
    </w:p>
    <w:p w14:paraId="7002EE88" w14:textId="77777777" w:rsidR="005C5705" w:rsidRDefault="005C5705">
      <w:pPr>
        <w:spacing w:line="276" w:lineRule="auto"/>
        <w:jc w:val="both"/>
        <w:rPr>
          <w:sz w:val="18"/>
        </w:rPr>
        <w:sectPr w:rsidR="005C5705">
          <w:pgSz w:w="11910" w:h="16840"/>
          <w:pgMar w:top="1840" w:right="1300" w:bottom="900" w:left="1300" w:header="0" w:footer="711" w:gutter="0"/>
          <w:cols w:space="708"/>
        </w:sectPr>
      </w:pPr>
    </w:p>
    <w:p w14:paraId="7002EE89" w14:textId="77777777" w:rsidR="005C5705" w:rsidRDefault="005C5705">
      <w:pPr>
        <w:pStyle w:val="Plattetekst"/>
        <w:ind w:left="0"/>
        <w:rPr>
          <w:sz w:val="20"/>
        </w:rPr>
      </w:pPr>
    </w:p>
    <w:p w14:paraId="7002EE8A" w14:textId="77777777" w:rsidR="005C5705" w:rsidRDefault="005C5705">
      <w:pPr>
        <w:pStyle w:val="Plattetekst"/>
        <w:ind w:left="0"/>
        <w:rPr>
          <w:sz w:val="20"/>
        </w:rPr>
      </w:pPr>
    </w:p>
    <w:p w14:paraId="7002EE8B" w14:textId="77777777" w:rsidR="005C5705" w:rsidRDefault="005C5705">
      <w:pPr>
        <w:pStyle w:val="Plattetekst"/>
        <w:spacing w:before="1"/>
        <w:ind w:left="0"/>
        <w:rPr>
          <w:sz w:val="20"/>
        </w:rPr>
      </w:pPr>
    </w:p>
    <w:p w14:paraId="7002EE8C" w14:textId="77777777" w:rsidR="005C5705" w:rsidRDefault="00ED38B1">
      <w:pPr>
        <w:pStyle w:val="Plattetekst"/>
        <w:spacing w:line="278" w:lineRule="auto"/>
        <w:ind w:right="367"/>
      </w:pPr>
      <w:r>
        <w:rPr>
          <w:color w:val="132C46"/>
        </w:rPr>
        <w:t>de</w:t>
      </w:r>
      <w:r>
        <w:rPr>
          <w:color w:val="132C46"/>
          <w:spacing w:val="-7"/>
        </w:rPr>
        <w:t xml:space="preserve"> </w:t>
      </w:r>
      <w:r>
        <w:rPr>
          <w:color w:val="132C46"/>
        </w:rPr>
        <w:t>gevrijwaarde</w:t>
      </w:r>
      <w:r>
        <w:rPr>
          <w:color w:val="132C46"/>
          <w:spacing w:val="-6"/>
        </w:rPr>
        <w:t xml:space="preserve"> </w:t>
      </w:r>
      <w:r>
        <w:rPr>
          <w:color w:val="132C46"/>
        </w:rPr>
        <w:t>Partij</w:t>
      </w:r>
      <w:r>
        <w:rPr>
          <w:color w:val="132C46"/>
          <w:spacing w:val="-7"/>
        </w:rPr>
        <w:t xml:space="preserve"> </w:t>
      </w:r>
      <w:r>
        <w:rPr>
          <w:color w:val="132C46"/>
        </w:rPr>
        <w:t>op</w:t>
      </w:r>
      <w:r>
        <w:rPr>
          <w:color w:val="132C46"/>
          <w:spacing w:val="-6"/>
        </w:rPr>
        <w:t xml:space="preserve"> </w:t>
      </w:r>
      <w:r>
        <w:rPr>
          <w:color w:val="132C46"/>
        </w:rPr>
        <w:t>eigen</w:t>
      </w:r>
      <w:r>
        <w:rPr>
          <w:color w:val="132C46"/>
          <w:spacing w:val="-9"/>
        </w:rPr>
        <w:t xml:space="preserve"> </w:t>
      </w:r>
      <w:r>
        <w:rPr>
          <w:color w:val="132C46"/>
        </w:rPr>
        <w:t>kosten</w:t>
      </w:r>
      <w:r>
        <w:rPr>
          <w:color w:val="132C46"/>
          <w:spacing w:val="-6"/>
        </w:rPr>
        <w:t xml:space="preserve"> </w:t>
      </w:r>
      <w:r>
        <w:rPr>
          <w:color w:val="132C46"/>
        </w:rPr>
        <w:t>zal</w:t>
      </w:r>
      <w:r>
        <w:rPr>
          <w:color w:val="132C46"/>
          <w:spacing w:val="-7"/>
        </w:rPr>
        <w:t xml:space="preserve"> </w:t>
      </w:r>
      <w:r>
        <w:rPr>
          <w:color w:val="132C46"/>
        </w:rPr>
        <w:t>ondersteunen</w:t>
      </w:r>
      <w:r>
        <w:rPr>
          <w:color w:val="132C46"/>
          <w:spacing w:val="-6"/>
        </w:rPr>
        <w:t xml:space="preserve"> </w:t>
      </w:r>
      <w:r>
        <w:rPr>
          <w:color w:val="132C46"/>
        </w:rPr>
        <w:t>bij</w:t>
      </w:r>
      <w:r>
        <w:rPr>
          <w:color w:val="132C46"/>
          <w:spacing w:val="-6"/>
        </w:rPr>
        <w:t xml:space="preserve"> </w:t>
      </w:r>
      <w:r>
        <w:rPr>
          <w:color w:val="132C46"/>
        </w:rPr>
        <w:t>dergelijke</w:t>
      </w:r>
      <w:r>
        <w:rPr>
          <w:color w:val="132C46"/>
          <w:spacing w:val="-7"/>
        </w:rPr>
        <w:t xml:space="preserve"> </w:t>
      </w:r>
      <w:r>
        <w:rPr>
          <w:color w:val="132C46"/>
        </w:rPr>
        <w:t>bezwaar-</w:t>
      </w:r>
      <w:r>
        <w:rPr>
          <w:color w:val="132C46"/>
          <w:spacing w:val="-7"/>
        </w:rPr>
        <w:t xml:space="preserve"> </w:t>
      </w:r>
      <w:r>
        <w:rPr>
          <w:color w:val="132C46"/>
        </w:rPr>
        <w:t>en</w:t>
      </w:r>
      <w:r>
        <w:rPr>
          <w:color w:val="132C46"/>
          <w:spacing w:val="-6"/>
        </w:rPr>
        <w:t xml:space="preserve"> </w:t>
      </w:r>
      <w:proofErr w:type="spellStart"/>
      <w:r>
        <w:rPr>
          <w:color w:val="132C46"/>
        </w:rPr>
        <w:t>beroepschriftpro</w:t>
      </w:r>
      <w:proofErr w:type="spellEnd"/>
      <w:r>
        <w:rPr>
          <w:color w:val="132C46"/>
        </w:rPr>
        <w:t>-</w:t>
      </w:r>
      <w:r>
        <w:rPr>
          <w:color w:val="132C46"/>
          <w:spacing w:val="-47"/>
        </w:rPr>
        <w:t xml:space="preserve"> </w:t>
      </w:r>
      <w:proofErr w:type="spellStart"/>
      <w:r>
        <w:rPr>
          <w:color w:val="132C46"/>
        </w:rPr>
        <w:t>cedures</w:t>
      </w:r>
      <w:proofErr w:type="spellEnd"/>
      <w:r>
        <w:rPr>
          <w:color w:val="132C46"/>
        </w:rPr>
        <w:t>.</w:t>
      </w:r>
    </w:p>
    <w:p w14:paraId="7002EE8D" w14:textId="77777777" w:rsidR="005C5705" w:rsidRDefault="005C5705">
      <w:pPr>
        <w:pStyle w:val="Plattetekst"/>
        <w:ind w:left="0"/>
        <w:rPr>
          <w:sz w:val="20"/>
        </w:rPr>
      </w:pPr>
    </w:p>
    <w:p w14:paraId="7002EE8E" w14:textId="77777777" w:rsidR="005C5705" w:rsidRDefault="00ED38B1">
      <w:pPr>
        <w:pStyle w:val="Kop1"/>
        <w:spacing w:before="159"/>
      </w:pPr>
      <w:bookmarkStart w:id="13" w:name="Artikel_11_Toepasselijk_recht"/>
      <w:bookmarkEnd w:id="13"/>
      <w:r>
        <w:rPr>
          <w:color w:val="132C46"/>
          <w:w w:val="105"/>
        </w:rPr>
        <w:t>Artikel</w:t>
      </w:r>
      <w:r>
        <w:rPr>
          <w:color w:val="132C46"/>
          <w:spacing w:val="-7"/>
          <w:w w:val="105"/>
        </w:rPr>
        <w:t xml:space="preserve"> </w:t>
      </w:r>
      <w:r>
        <w:rPr>
          <w:color w:val="132C46"/>
          <w:w w:val="105"/>
        </w:rPr>
        <w:t>11</w:t>
      </w:r>
      <w:r>
        <w:rPr>
          <w:color w:val="132C46"/>
          <w:spacing w:val="-7"/>
          <w:w w:val="105"/>
        </w:rPr>
        <w:t xml:space="preserve"> </w:t>
      </w:r>
      <w:r>
        <w:rPr>
          <w:color w:val="132C46"/>
          <w:w w:val="105"/>
        </w:rPr>
        <w:t>Toepasselijk</w:t>
      </w:r>
      <w:r>
        <w:rPr>
          <w:color w:val="132C46"/>
          <w:spacing w:val="-7"/>
          <w:w w:val="105"/>
        </w:rPr>
        <w:t xml:space="preserve"> </w:t>
      </w:r>
      <w:r>
        <w:rPr>
          <w:color w:val="132C46"/>
          <w:w w:val="105"/>
        </w:rPr>
        <w:t>recht</w:t>
      </w:r>
    </w:p>
    <w:p w14:paraId="7002EE8F" w14:textId="77777777" w:rsidR="005C5705" w:rsidRDefault="00ED38B1">
      <w:pPr>
        <w:pStyle w:val="Plattetekst"/>
        <w:tabs>
          <w:tab w:val="left" w:pos="685"/>
        </w:tabs>
        <w:spacing w:before="153" w:line="276" w:lineRule="auto"/>
        <w:ind w:right="226" w:hanging="567"/>
      </w:pPr>
      <w:r>
        <w:rPr>
          <w:w w:val="105"/>
        </w:rPr>
        <w:t>11.1</w:t>
      </w:r>
      <w:r>
        <w:rPr>
          <w:w w:val="105"/>
        </w:rPr>
        <w:tab/>
        <w:t>Op deze</w:t>
      </w:r>
      <w:r>
        <w:rPr>
          <w:spacing w:val="3"/>
          <w:w w:val="105"/>
        </w:rPr>
        <w:t xml:space="preserve"> </w:t>
      </w:r>
      <w:r>
        <w:rPr>
          <w:w w:val="105"/>
        </w:rPr>
        <w:t>Verwerkersovereenkomst</w:t>
      </w:r>
      <w:r>
        <w:rPr>
          <w:spacing w:val="3"/>
          <w:w w:val="105"/>
        </w:rPr>
        <w:t xml:space="preserve"> </w:t>
      </w:r>
      <w:r>
        <w:rPr>
          <w:w w:val="105"/>
        </w:rPr>
        <w:t>en</w:t>
      </w:r>
      <w:r>
        <w:rPr>
          <w:spacing w:val="3"/>
          <w:w w:val="105"/>
        </w:rPr>
        <w:t xml:space="preserve"> </w:t>
      </w:r>
      <w:r>
        <w:rPr>
          <w:w w:val="105"/>
        </w:rPr>
        <w:t>op</w:t>
      </w:r>
      <w:r>
        <w:rPr>
          <w:spacing w:val="4"/>
          <w:w w:val="105"/>
        </w:rPr>
        <w:t xml:space="preserve"> </w:t>
      </w:r>
      <w:r>
        <w:rPr>
          <w:w w:val="105"/>
        </w:rPr>
        <w:t>alle geschillen</w:t>
      </w:r>
      <w:r>
        <w:rPr>
          <w:spacing w:val="1"/>
          <w:w w:val="105"/>
        </w:rPr>
        <w:t xml:space="preserve"> </w:t>
      </w:r>
      <w:r>
        <w:rPr>
          <w:w w:val="105"/>
        </w:rPr>
        <w:t>die</w:t>
      </w:r>
      <w:r>
        <w:rPr>
          <w:spacing w:val="3"/>
          <w:w w:val="105"/>
        </w:rPr>
        <w:t xml:space="preserve"> </w:t>
      </w:r>
      <w:r>
        <w:rPr>
          <w:w w:val="105"/>
        </w:rPr>
        <w:t>daaruit</w:t>
      </w:r>
      <w:r>
        <w:rPr>
          <w:spacing w:val="3"/>
          <w:w w:val="105"/>
        </w:rPr>
        <w:t xml:space="preserve"> </w:t>
      </w:r>
      <w:r>
        <w:rPr>
          <w:w w:val="105"/>
        </w:rPr>
        <w:t>mogen voortvloeien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daarmee</w:t>
      </w:r>
      <w:r>
        <w:rPr>
          <w:spacing w:val="-49"/>
          <w:w w:val="105"/>
        </w:rPr>
        <w:t xml:space="preserve"> </w:t>
      </w:r>
      <w:r>
        <w:rPr>
          <w:w w:val="105"/>
        </w:rPr>
        <w:t>mogen</w:t>
      </w:r>
      <w:r>
        <w:rPr>
          <w:spacing w:val="-1"/>
          <w:w w:val="105"/>
        </w:rPr>
        <w:t xml:space="preserve"> </w:t>
      </w:r>
      <w:r>
        <w:rPr>
          <w:w w:val="105"/>
        </w:rPr>
        <w:t>samenhangen, is het</w:t>
      </w:r>
      <w:r>
        <w:rPr>
          <w:spacing w:val="3"/>
          <w:w w:val="105"/>
        </w:rPr>
        <w:t xml:space="preserve"> </w:t>
      </w:r>
      <w:r>
        <w:rPr>
          <w:w w:val="105"/>
        </w:rPr>
        <w:t>Nederlands recht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vantoepassing</w:t>
      </w:r>
      <w:proofErr w:type="spellEnd"/>
      <w:r>
        <w:rPr>
          <w:w w:val="105"/>
        </w:rPr>
        <w:t>.</w:t>
      </w:r>
    </w:p>
    <w:p w14:paraId="7002EE90" w14:textId="77777777" w:rsidR="005C5705" w:rsidRDefault="005C5705">
      <w:pPr>
        <w:pStyle w:val="Plattetekst"/>
        <w:ind w:left="0"/>
        <w:rPr>
          <w:sz w:val="20"/>
        </w:rPr>
      </w:pPr>
    </w:p>
    <w:p w14:paraId="7002EE91" w14:textId="77777777" w:rsidR="005C5705" w:rsidRDefault="005C5705">
      <w:pPr>
        <w:pStyle w:val="Plattetekst"/>
        <w:spacing w:before="6"/>
        <w:ind w:left="0"/>
        <w:rPr>
          <w:sz w:val="22"/>
        </w:rPr>
      </w:pPr>
    </w:p>
    <w:p w14:paraId="7002EE92" w14:textId="77777777" w:rsidR="005C5705" w:rsidRDefault="00ED38B1">
      <w:pPr>
        <w:pStyle w:val="Kop1"/>
      </w:pPr>
      <w:bookmarkStart w:id="14" w:name="Artikel_12_Overige_bepalingen"/>
      <w:bookmarkEnd w:id="14"/>
      <w:r>
        <w:rPr>
          <w:color w:val="132C46"/>
          <w:w w:val="105"/>
        </w:rPr>
        <w:t>Artikel</w:t>
      </w:r>
      <w:r>
        <w:rPr>
          <w:color w:val="132C46"/>
          <w:spacing w:val="-6"/>
          <w:w w:val="105"/>
        </w:rPr>
        <w:t xml:space="preserve"> </w:t>
      </w:r>
      <w:r>
        <w:rPr>
          <w:color w:val="132C46"/>
          <w:w w:val="105"/>
        </w:rPr>
        <w:t>12</w:t>
      </w:r>
      <w:r>
        <w:rPr>
          <w:color w:val="132C46"/>
          <w:spacing w:val="-6"/>
          <w:w w:val="105"/>
        </w:rPr>
        <w:t xml:space="preserve"> </w:t>
      </w:r>
      <w:r>
        <w:rPr>
          <w:color w:val="132C46"/>
          <w:w w:val="105"/>
        </w:rPr>
        <w:t>Overige</w:t>
      </w:r>
      <w:r>
        <w:rPr>
          <w:color w:val="132C46"/>
          <w:spacing w:val="-6"/>
          <w:w w:val="105"/>
        </w:rPr>
        <w:t xml:space="preserve"> </w:t>
      </w:r>
      <w:r>
        <w:rPr>
          <w:color w:val="132C46"/>
          <w:w w:val="105"/>
        </w:rPr>
        <w:t>bepalingen</w:t>
      </w:r>
    </w:p>
    <w:p w14:paraId="7002EE93" w14:textId="77777777" w:rsidR="005C5705" w:rsidRDefault="00ED38B1">
      <w:pPr>
        <w:pStyle w:val="Plattetekst"/>
        <w:tabs>
          <w:tab w:val="left" w:pos="685"/>
        </w:tabs>
        <w:spacing w:before="151" w:line="552" w:lineRule="auto"/>
        <w:ind w:left="118" w:right="736"/>
      </w:pPr>
      <w:r>
        <w:rPr>
          <w:color w:val="132C46"/>
          <w:sz w:val="17"/>
        </w:rPr>
        <w:t>12.1</w:t>
      </w:r>
      <w:r>
        <w:rPr>
          <w:color w:val="132C46"/>
          <w:sz w:val="17"/>
        </w:rPr>
        <w:tab/>
      </w:r>
      <w:r>
        <w:rPr>
          <w:color w:val="132C46"/>
        </w:rPr>
        <w:t>Deze</w:t>
      </w:r>
      <w:r>
        <w:rPr>
          <w:color w:val="132C46"/>
          <w:spacing w:val="1"/>
        </w:rPr>
        <w:t xml:space="preserve"> </w:t>
      </w:r>
      <w:r>
        <w:rPr>
          <w:color w:val="132C46"/>
        </w:rPr>
        <w:t>Verwerkersovereenkomst</w:t>
      </w:r>
      <w:r>
        <w:rPr>
          <w:color w:val="132C46"/>
          <w:spacing w:val="1"/>
        </w:rPr>
        <w:t xml:space="preserve"> </w:t>
      </w:r>
      <w:r>
        <w:rPr>
          <w:color w:val="132C46"/>
        </w:rPr>
        <w:t>kan</w:t>
      </w:r>
      <w:r>
        <w:rPr>
          <w:color w:val="132C46"/>
          <w:spacing w:val="1"/>
        </w:rPr>
        <w:t xml:space="preserve"> </w:t>
      </w:r>
      <w:r>
        <w:rPr>
          <w:color w:val="132C46"/>
        </w:rPr>
        <w:t>worden</w:t>
      </w:r>
      <w:r>
        <w:rPr>
          <w:color w:val="132C46"/>
          <w:spacing w:val="1"/>
        </w:rPr>
        <w:t xml:space="preserve"> </w:t>
      </w:r>
      <w:r>
        <w:rPr>
          <w:color w:val="132C46"/>
        </w:rPr>
        <w:t>aangehaald</w:t>
      </w:r>
      <w:r>
        <w:rPr>
          <w:color w:val="132C46"/>
          <w:spacing w:val="1"/>
        </w:rPr>
        <w:t xml:space="preserve"> </w:t>
      </w:r>
      <w:r>
        <w:rPr>
          <w:color w:val="132C46"/>
        </w:rPr>
        <w:t>als</w:t>
      </w:r>
      <w:r>
        <w:rPr>
          <w:color w:val="132C46"/>
          <w:spacing w:val="1"/>
        </w:rPr>
        <w:t xml:space="preserve"> </w:t>
      </w:r>
      <w:r>
        <w:rPr>
          <w:color w:val="132C46"/>
        </w:rPr>
        <w:t>'Verwerkersovereenkomst</w:t>
      </w:r>
      <w:r>
        <w:rPr>
          <w:color w:val="132C46"/>
          <w:spacing w:val="1"/>
        </w:rPr>
        <w:t xml:space="preserve"> </w:t>
      </w:r>
      <w:r>
        <w:rPr>
          <w:color w:val="132C46"/>
        </w:rPr>
        <w:t>[</w:t>
      </w:r>
      <w:r>
        <w:rPr>
          <w:i/>
          <w:color w:val="003358"/>
        </w:rPr>
        <w:t>naam</w:t>
      </w:r>
      <w:r>
        <w:rPr>
          <w:color w:val="003358"/>
        </w:rPr>
        <w:t>]’</w:t>
      </w:r>
      <w:r>
        <w:rPr>
          <w:color w:val="003358"/>
          <w:spacing w:val="-47"/>
        </w:rPr>
        <w:t xml:space="preserve"> </w:t>
      </w:r>
      <w:r>
        <w:rPr>
          <w:color w:val="221F1F"/>
        </w:rPr>
        <w:t>Aldus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opgemaakt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op:</w:t>
      </w:r>
    </w:p>
    <w:p w14:paraId="7002EE94" w14:textId="77777777" w:rsidR="005C5705" w:rsidRDefault="005C5705">
      <w:pPr>
        <w:pStyle w:val="Plattetekst"/>
        <w:spacing w:before="8"/>
        <w:ind w:left="0"/>
        <w:rPr>
          <w:sz w:val="20"/>
        </w:rPr>
      </w:pPr>
    </w:p>
    <w:p w14:paraId="7002EE95" w14:textId="77777777" w:rsidR="005C5705" w:rsidRDefault="00ED38B1">
      <w:pPr>
        <w:pStyle w:val="Plattetekst"/>
        <w:tabs>
          <w:tab w:val="left" w:pos="4513"/>
        </w:tabs>
        <w:ind w:left="118"/>
      </w:pPr>
      <w:r>
        <w:t>Ondertekend</w:t>
      </w:r>
      <w:r>
        <w:rPr>
          <w:spacing w:val="-4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[PLAATS]</w:t>
      </w:r>
      <w:r>
        <w:tab/>
        <w:t>Ondertekend</w:t>
      </w:r>
      <w:r>
        <w:rPr>
          <w:spacing w:val="-4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[PLAATS]</w:t>
      </w:r>
    </w:p>
    <w:p w14:paraId="7002EE96" w14:textId="77777777" w:rsidR="005C5705" w:rsidRDefault="005C5705">
      <w:pPr>
        <w:pStyle w:val="Plattetekst"/>
        <w:spacing w:before="4"/>
        <w:ind w:left="0"/>
        <w:rPr>
          <w:sz w:val="23"/>
        </w:rPr>
      </w:pPr>
    </w:p>
    <w:p w14:paraId="7002EE97" w14:textId="77777777" w:rsidR="005C5705" w:rsidRDefault="00ED38B1">
      <w:pPr>
        <w:pStyle w:val="Plattetekst"/>
        <w:tabs>
          <w:tab w:val="left" w:pos="4513"/>
        </w:tabs>
        <w:ind w:left="118"/>
      </w:pPr>
      <w:r>
        <w:t>[DATUM</w:t>
      </w:r>
      <w:r>
        <w:rPr>
          <w:spacing w:val="-1"/>
        </w:rPr>
        <w:t xml:space="preserve"> </w:t>
      </w:r>
      <w:r>
        <w:t>DD/MMM]</w:t>
      </w:r>
      <w:r>
        <w:rPr>
          <w:spacing w:val="-3"/>
        </w:rPr>
        <w:t xml:space="preserve"> </w:t>
      </w:r>
      <w:r>
        <w:t>2019</w:t>
      </w:r>
      <w:r>
        <w:tab/>
        <w:t>[DATUM</w:t>
      </w:r>
      <w:r>
        <w:rPr>
          <w:spacing w:val="-1"/>
        </w:rPr>
        <w:t xml:space="preserve"> </w:t>
      </w:r>
      <w:r>
        <w:t>DD/MMM]</w:t>
      </w:r>
      <w:r>
        <w:rPr>
          <w:spacing w:val="-2"/>
        </w:rPr>
        <w:t xml:space="preserve"> </w:t>
      </w:r>
      <w:r>
        <w:t>2019</w:t>
      </w:r>
    </w:p>
    <w:p w14:paraId="7002EE98" w14:textId="77777777" w:rsidR="005C5705" w:rsidRDefault="005C5705">
      <w:pPr>
        <w:pStyle w:val="Plattetekst"/>
        <w:ind w:left="0"/>
        <w:rPr>
          <w:sz w:val="20"/>
        </w:rPr>
      </w:pPr>
    </w:p>
    <w:p w14:paraId="7002EE99" w14:textId="77777777" w:rsidR="005C5705" w:rsidRDefault="005C5705">
      <w:pPr>
        <w:pStyle w:val="Plattetekst"/>
        <w:ind w:left="0"/>
        <w:rPr>
          <w:sz w:val="20"/>
        </w:rPr>
      </w:pPr>
    </w:p>
    <w:p w14:paraId="7002EE9A" w14:textId="77777777" w:rsidR="005C5705" w:rsidRDefault="005C5705">
      <w:pPr>
        <w:pStyle w:val="Plattetekst"/>
        <w:ind w:left="0"/>
        <w:rPr>
          <w:sz w:val="20"/>
        </w:rPr>
      </w:pPr>
    </w:p>
    <w:p w14:paraId="7002EE9B" w14:textId="71AEB6F1" w:rsidR="005C5705" w:rsidRDefault="00ED38B1">
      <w:pPr>
        <w:pStyle w:val="Plattetekst"/>
        <w:spacing w:before="1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02EE9D" wp14:editId="6A6CF98E">
                <wp:simplePos x="0" y="0"/>
                <wp:positionH relativeFrom="page">
                  <wp:posOffset>901065</wp:posOffset>
                </wp:positionH>
                <wp:positionV relativeFrom="paragraph">
                  <wp:posOffset>161925</wp:posOffset>
                </wp:positionV>
                <wp:extent cx="1651635" cy="1270"/>
                <wp:effectExtent l="0" t="0" r="0" b="0"/>
                <wp:wrapTopAndBottom/>
                <wp:docPr id="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2601"/>
                            <a:gd name="T2" fmla="+- 0 4019 1419"/>
                            <a:gd name="T3" fmla="*/ T2 w 2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01">
                              <a:moveTo>
                                <a:pt x="0" y="0"/>
                              </a:moveTo>
                              <a:lnTo>
                                <a:pt x="2600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EEF06" id="docshape7" o:spid="_x0000_s1026" style="position:absolute;margin-left:70.95pt;margin-top:12.75pt;width:13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a88qAIAALsFAAAOAAAAZHJzL2Uyb0RvYy54bWysVFFv2yAQfp+0/4B43NTaTtN0jeJUU7NO&#10;k7qtUrMfQADH1jDHgMTpfv0OsFM3U1+m+QGB7/juu++OW9wcWkX20roGdEmL85wSqTmIRm9L+mN9&#10;d/aBEueZFkyBliV9ko7eLN++WXRmLidQgxLSEgTRbt6Zktbem3mWOV7LlrlzMFKjsQLbMo9Hu82E&#10;ZR2ityqb5Pks68AKY4FL5/DvKhnpMuJXleT+e1U56YkqKXLzcbVx3YQ1Wy7YfGuZqRve02D/wKJl&#10;jcagR6gV84zsbPMXVNtwCw4qf86hzaCqGi5jDphNkZ9k81gzI2MuKI4zR5nc/4Pl3/YPljSipFgo&#10;zVoskQDuQuCrIE5n3Bx9Hs2DDek5cw/8p0ND9sISDg59yKb7CgJB2M5DFORQ2TbcxFTJIer+dNRd&#10;Hjzh+LOYXRazi0tKONqKyVUsS8bmw12+c/6zhIjD9vfOp6oJ3EXNRc98jRWuWoUFfH9GclJMi+u4&#10;9FU+uhWD27uMrHPSkcksL06dJoNTxJrmr2BdDG4BazLCQv7bgSGrB9L8oHvWuCMsvJI86mTABX3W&#10;yG0QCBHQKWT4ii/GPvVNd/oQFtv/tPEtJdj4m5StYT4wCyHClnQljVKEHy3s5RqiyZ9UDoM8W5Ue&#10;e+F1LMKIVTLjjRAA2yZtYtDAdVRZDXeNUrG0SgcqV/gkojYOVCOCMbBxdru5VZbsWXjS8QvJINgL&#10;N2OdXzFXJ79oSjlb2GkRo9SSiU/93rNGpT0CKRQ99ndo6fQGNiCesL0tpAmCEw83NdjflHQ4PUrq&#10;fu2YlZSoLxqf53UxnYZxEw/TS8yEEju2bMYWpjlCldRT7IiwvfVpRO2MbbY1Rko6aPiIz6pqQv9H&#10;folVf8AJEWXop1kYQeNz9Hqeucs/AAAA//8DAFBLAwQUAAYACAAAACEA3lcsUd0AAAAJAQAADwAA&#10;AGRycy9kb3ducmV2LnhtbEyPzU7DMBCE70i8g7VI3KjTkPAT4lS0gHrgROABnHgbR8TrKHba8PZs&#10;T3Cc2U+zM+VmcYM44hR6TwrWqwQEUutNT52Cr8+3mwcQIWoyevCECn4wwKa6vCh1YfyJPvBYx05w&#10;CIVCK7AxjoWUobXodFj5EYlvBz85HVlOnTSTPnG4G2SaJHfS6Z74g9Uj7iy23/XsFLy+zNlW7/sm&#10;Hm7f08Vmu1xua6Wur5bnJxARl/gHw7k+V4eKOzV+JhPEwDpbPzKqIM1zEAxkScrjmrNxD7Iq5f8F&#10;1S8AAAD//wMAUEsBAi0AFAAGAAgAAAAhALaDOJL+AAAA4QEAABMAAAAAAAAAAAAAAAAAAAAAAFtD&#10;b250ZW50X1R5cGVzXS54bWxQSwECLQAUAAYACAAAACEAOP0h/9YAAACUAQAACwAAAAAAAAAAAAAA&#10;AAAvAQAAX3JlbHMvLnJlbHNQSwECLQAUAAYACAAAACEAU5mvPKgCAAC7BQAADgAAAAAAAAAAAAAA&#10;AAAuAgAAZHJzL2Uyb0RvYy54bWxQSwECLQAUAAYACAAAACEA3lcsUd0AAAAJAQAADwAAAAAAAAAA&#10;AAAAAAACBQAAZHJzL2Rvd25yZXYueG1sUEsFBgAAAAAEAAQA8wAAAAwGAAAAAA==&#10;" path="m,l2600,e" filled="f" strokeweight=".20003mm">
                <v:path arrowok="t" o:connecttype="custom" o:connectlocs="0,0;1651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02EE9E" wp14:editId="4E8A84B9">
                <wp:simplePos x="0" y="0"/>
                <wp:positionH relativeFrom="page">
                  <wp:posOffset>3691890</wp:posOffset>
                </wp:positionH>
                <wp:positionV relativeFrom="paragraph">
                  <wp:posOffset>161925</wp:posOffset>
                </wp:positionV>
                <wp:extent cx="1651635" cy="1270"/>
                <wp:effectExtent l="0" t="0" r="0" b="0"/>
                <wp:wrapTopAndBottom/>
                <wp:docPr id="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635" cy="1270"/>
                        </a:xfrm>
                        <a:custGeom>
                          <a:avLst/>
                          <a:gdLst>
                            <a:gd name="T0" fmla="+- 0 5814 5814"/>
                            <a:gd name="T1" fmla="*/ T0 w 2601"/>
                            <a:gd name="T2" fmla="+- 0 8414 5814"/>
                            <a:gd name="T3" fmla="*/ T2 w 2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01">
                              <a:moveTo>
                                <a:pt x="0" y="0"/>
                              </a:moveTo>
                              <a:lnTo>
                                <a:pt x="2600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A5E0D" id="docshape8" o:spid="_x0000_s1026" style="position:absolute;margin-left:290.7pt;margin-top:12.75pt;width:130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8ViqAIAALsFAAAOAAAAZHJzL2Uyb0RvYy54bWysVFFv2yAQfp+0/4B43NTaTpM0i+pUU7tO&#10;k7qtUrMfQADH1jDHgMTpfv0OsFM3U1+m+QGB7/juu++Ou7o+tIrspXUN6JIW5zklUnMQjd6W9Mf6&#10;7mxBifNMC6ZAy5I+SUevV2/fXHVmKSdQgxLSEgTRbtmZktbem2WWOV7LlrlzMFKjsQLbMo9Hu82E&#10;ZR2ityqb5Pk868AKY4FL5/DvbTLSVcSvKsn996py0hNVUuTm42rjuglrtrpiy61lpm54T4P9A4uW&#10;NRqDHqFumWdkZ5u/oNqGW3BQ+XMObQZV1XAZc8Bsivwkm8eaGRlzQXGcOcrk/h8s/7Z/sKQRJb2k&#10;RLMWSySAuxB4EcTpjFuiz6N5sCE9Z+6B/3RoyF5YwsGhD9l0X0EgCNt5iIIcKtuGm5gqOUTdn466&#10;y4MnHH8W81kxv5hRwtFWTC5jWTK2HO7ynfOfJUQctr93PlVN4C5qLnrma6xw1Sos4PszkpPZopjG&#10;pa/y0a0Y3N5lZJ2TjkzmeXHqNBmcItZi+grWxeAWsCYjLOS/HRiyeiDND7pnjTvCwivJo04GXNBn&#10;jdwGgRABnUKGr/hi7FPfdKcPYbH9TxvfUoKNv0nZGuYDsxAibElX0ihF+NHCXq4hmvxJ5TDIs1Xp&#10;sRdexyKMWCUz3ggBsG3SJgYNXEeV1XDXKBVLq3SgcolPImrjQDUiGAMbZ7ebG2XJnoUnHb+QDIK9&#10;cDPW+Vvm6uQXTSlnCzstYpRaMvGp33vWqLRHIIWix/4OLZ3ewAbEE7a3hTRBcOLhpgb7m5IOp0dJ&#10;3a8ds5IS9UXj8/xQTKdh3MTDdIaZUGLHls3YwjRHqJJ6ih0Rtjc+jaidsc22xkhJBw0f8VlVTej/&#10;yC+x6g84IaIM/TQLI2h8jl7PM3f1BwAA//8DAFBLAwQUAAYACAAAACEAdF9w2NwAAAAJAQAADwAA&#10;AGRycy9kb3ducmV2LnhtbEyPz06EMBCH7ya+QzMm3twCghKkbNxV42FPog8w0C4Q6ZTQsotv7+xJ&#10;b/Pny2++KberHcXJzH5wpCDeRCAMtU4P1Cn4+ny7y0H4gKRxdGQU/BgP2+r6qsRCuzN9mFMdOsEh&#10;5AtU0IcwFVL6tjcW/cZNhnh3dLPFwO3cST3jmcPtKJMoepAWB+ILPU5m35v2u16sgteXJd3h+9CE&#10;4/0hWft0n8ldrdTtzfr8BCKYNfzBcNFndajYqXELaS9GBVkep4wqSLIMBAN5GnPRXAaPIKtS/v+g&#10;+gUAAP//AwBQSwECLQAUAAYACAAAACEAtoM4kv4AAADhAQAAEwAAAAAAAAAAAAAAAAAAAAAAW0Nv&#10;bnRlbnRfVHlwZXNdLnhtbFBLAQItABQABgAIAAAAIQA4/SH/1gAAAJQBAAALAAAAAAAAAAAAAAAA&#10;AC8BAABfcmVscy8ucmVsc1BLAQItABQABgAIAAAAIQCBK8ViqAIAALsFAAAOAAAAAAAAAAAAAAAA&#10;AC4CAABkcnMvZTJvRG9jLnhtbFBLAQItABQABgAIAAAAIQB0X3DY3AAAAAkBAAAPAAAAAAAAAAAA&#10;AAAAAAIFAABkcnMvZG93bnJldi54bWxQSwUGAAAAAAQABADzAAAACwYAAAAA&#10;" path="m,l2600,e" filled="f" strokeweight=".20003mm">
                <v:path arrowok="t" o:connecttype="custom" o:connectlocs="0,0;1651000,0" o:connectangles="0,0"/>
                <w10:wrap type="topAndBottom" anchorx="page"/>
              </v:shape>
            </w:pict>
          </mc:Fallback>
        </mc:AlternateContent>
      </w:r>
    </w:p>
    <w:p w14:paraId="7002EE9C" w14:textId="601271A8" w:rsidR="005C5705" w:rsidRDefault="00ED38B1">
      <w:pPr>
        <w:pStyle w:val="Plattetekst"/>
        <w:tabs>
          <w:tab w:val="left" w:pos="4513"/>
        </w:tabs>
        <w:spacing w:before="33"/>
        <w:ind w:left="118"/>
      </w:pPr>
      <w:r>
        <w:t>Handtekening</w:t>
      </w:r>
      <w:r>
        <w:rPr>
          <w:spacing w:val="-4"/>
        </w:rPr>
        <w:t xml:space="preserve"> </w:t>
      </w:r>
      <w:r>
        <w:t>Opdrachtgever</w:t>
      </w:r>
      <w:r>
        <w:tab/>
        <w:t>Handtekening</w:t>
      </w:r>
      <w:r>
        <w:rPr>
          <w:spacing w:val="-4"/>
        </w:rPr>
        <w:t xml:space="preserve"> </w:t>
      </w:r>
      <w:r>
        <w:t>Opdrachtnemer</w:t>
      </w:r>
    </w:p>
    <w:p w14:paraId="3E9F34C4" w14:textId="7CB80AE8" w:rsidR="00236AC8" w:rsidRDefault="00236AC8">
      <w:pPr>
        <w:pStyle w:val="Plattetekst"/>
        <w:tabs>
          <w:tab w:val="left" w:pos="4513"/>
        </w:tabs>
        <w:spacing w:before="33"/>
        <w:ind w:left="118"/>
      </w:pPr>
    </w:p>
    <w:p w14:paraId="3B875FF7" w14:textId="53795FF8" w:rsidR="00236AC8" w:rsidRDefault="00236AC8">
      <w:pPr>
        <w:pStyle w:val="Plattetekst"/>
        <w:tabs>
          <w:tab w:val="left" w:pos="4513"/>
        </w:tabs>
        <w:spacing w:before="33"/>
        <w:ind w:left="118"/>
      </w:pPr>
    </w:p>
    <w:p w14:paraId="726393BE" w14:textId="728308E2" w:rsidR="00236AC8" w:rsidRDefault="00236AC8">
      <w:pPr>
        <w:pStyle w:val="Plattetekst"/>
        <w:tabs>
          <w:tab w:val="left" w:pos="4513"/>
        </w:tabs>
        <w:spacing w:before="33"/>
        <w:ind w:left="118"/>
      </w:pPr>
    </w:p>
    <w:p w14:paraId="757AB9DA" w14:textId="77777777" w:rsidR="00FE2644" w:rsidRDefault="00FE2644"/>
    <w:p w14:paraId="207E60CF" w14:textId="77777777" w:rsidR="00FE2644" w:rsidRPr="00FE2644" w:rsidRDefault="00FE2644" w:rsidP="00FE2644"/>
    <w:p w14:paraId="67A8A272" w14:textId="77777777" w:rsidR="00FE2644" w:rsidRPr="00FE2644" w:rsidRDefault="00FE2644" w:rsidP="00FE2644"/>
    <w:p w14:paraId="2C2BBDD7" w14:textId="77777777" w:rsidR="00FE2644" w:rsidRPr="00FE2644" w:rsidRDefault="00FE2644" w:rsidP="00FE2644"/>
    <w:p w14:paraId="259AD73C" w14:textId="77777777" w:rsidR="00FE2644" w:rsidRPr="00FE2644" w:rsidRDefault="00FE2644" w:rsidP="00FE2644"/>
    <w:p w14:paraId="703809CA" w14:textId="77777777" w:rsidR="00FE2644" w:rsidRPr="00FE2644" w:rsidRDefault="00FE2644" w:rsidP="00FE2644"/>
    <w:p w14:paraId="163F1F84" w14:textId="77777777" w:rsidR="00FE2644" w:rsidRPr="00FE2644" w:rsidRDefault="00FE2644" w:rsidP="00FE2644"/>
    <w:p w14:paraId="7E4A4957" w14:textId="77777777" w:rsidR="00FE2644" w:rsidRPr="00FE2644" w:rsidRDefault="00FE2644" w:rsidP="00FE2644"/>
    <w:p w14:paraId="4763560E" w14:textId="77777777" w:rsidR="00FE2644" w:rsidRPr="00FE2644" w:rsidRDefault="00FE2644" w:rsidP="00FE2644"/>
    <w:p w14:paraId="32D09640" w14:textId="77777777" w:rsidR="00FE2644" w:rsidRPr="00FE2644" w:rsidRDefault="00FE2644" w:rsidP="00FE2644"/>
    <w:p w14:paraId="15029CB8" w14:textId="77777777" w:rsidR="00FE2644" w:rsidRPr="00FE2644" w:rsidRDefault="00FE2644" w:rsidP="00FE2644"/>
    <w:p w14:paraId="47731621" w14:textId="77777777" w:rsidR="00FE2644" w:rsidRPr="00FE2644" w:rsidRDefault="00FE2644" w:rsidP="00FE2644"/>
    <w:p w14:paraId="0D7CB16B" w14:textId="77777777" w:rsidR="00FE2644" w:rsidRPr="00FE2644" w:rsidRDefault="00FE2644" w:rsidP="00FE2644"/>
    <w:p w14:paraId="6D3A2AAC" w14:textId="77777777" w:rsidR="00FE2644" w:rsidRPr="00FE2644" w:rsidRDefault="00FE2644" w:rsidP="00FE2644"/>
    <w:p w14:paraId="439E9610" w14:textId="77777777" w:rsidR="00FE2644" w:rsidRPr="00FE2644" w:rsidRDefault="00FE2644" w:rsidP="00FE2644"/>
    <w:p w14:paraId="4A3CF67A" w14:textId="77777777" w:rsidR="00FE2644" w:rsidRPr="00FE2644" w:rsidRDefault="00FE2644" w:rsidP="00FE2644"/>
    <w:p w14:paraId="69B5B8E4" w14:textId="77777777" w:rsidR="00FE2644" w:rsidRPr="00FE2644" w:rsidRDefault="00FE2644" w:rsidP="00FE2644"/>
    <w:p w14:paraId="6BA520C0" w14:textId="77777777" w:rsidR="00FE2644" w:rsidRPr="00FE2644" w:rsidRDefault="00FE2644" w:rsidP="00FE2644"/>
    <w:p w14:paraId="75CBC276" w14:textId="77777777" w:rsidR="00FE2644" w:rsidRPr="00FE2644" w:rsidRDefault="00FE2644" w:rsidP="00FE2644"/>
    <w:p w14:paraId="2834399A" w14:textId="77777777" w:rsidR="00FE2644" w:rsidRPr="00FE2644" w:rsidRDefault="00FE2644" w:rsidP="00FE2644"/>
    <w:p w14:paraId="6F261119" w14:textId="77777777" w:rsidR="00FE2644" w:rsidRPr="00FE2644" w:rsidRDefault="00FE2644" w:rsidP="00FE2644"/>
    <w:p w14:paraId="27F8C6AE" w14:textId="2118E6F5" w:rsidR="00236AC8" w:rsidRDefault="00FE2644" w:rsidP="00FE2644">
      <w:pPr>
        <w:tabs>
          <w:tab w:val="left" w:pos="1920"/>
        </w:tabs>
        <w:rPr>
          <w:sz w:val="18"/>
          <w:szCs w:val="18"/>
        </w:rPr>
      </w:pPr>
      <w:r>
        <w:tab/>
      </w:r>
    </w:p>
    <w:sectPr w:rsidR="00236AC8" w:rsidSect="00FE2644">
      <w:pgSz w:w="11906" w:h="16838"/>
      <w:pgMar w:top="1620" w:right="1520" w:bottom="960" w:left="1240" w:header="0" w:footer="762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2EEA5" w14:textId="77777777" w:rsidR="00857B73" w:rsidRDefault="00ED38B1">
      <w:r>
        <w:separator/>
      </w:r>
    </w:p>
  </w:endnote>
  <w:endnote w:type="continuationSeparator" w:id="0">
    <w:p w14:paraId="7002EEA7" w14:textId="77777777" w:rsidR="00857B73" w:rsidRDefault="00ED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2EEA0" w14:textId="52F56626" w:rsidR="005C5705" w:rsidRDefault="00ED38B1">
    <w:pPr>
      <w:pStyle w:val="Platteteks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7520" behindDoc="1" locked="0" layoutInCell="1" allowOverlap="1" wp14:anchorId="7002EEA2" wp14:editId="3D67D223">
              <wp:simplePos x="0" y="0"/>
              <wp:positionH relativeFrom="page">
                <wp:posOffset>862965</wp:posOffset>
              </wp:positionH>
              <wp:positionV relativeFrom="page">
                <wp:posOffset>10100945</wp:posOffset>
              </wp:positionV>
              <wp:extent cx="356235" cy="266065"/>
              <wp:effectExtent l="0" t="0" r="0" b="0"/>
              <wp:wrapNone/>
              <wp:docPr id="3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02EEA5" w14:textId="77777777" w:rsidR="005C5705" w:rsidRDefault="00ED38B1">
                          <w:pPr>
                            <w:spacing w:before="15" w:line="259" w:lineRule="auto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132C46"/>
                              <w:sz w:val="16"/>
                            </w:rPr>
                            <w:t>pagina</w:t>
                          </w:r>
                          <w:r>
                            <w:rPr>
                              <w:color w:val="132C46"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132C46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132C46"/>
                              <w:sz w:val="16"/>
                            </w:rPr>
                            <w:t>/35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2EEA2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67.95pt;margin-top:795.35pt;width:28.05pt;height:20.95pt;z-index:-158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+DY6AEAALQDAAAOAAAAZHJzL2Uyb0RvYy54bWysU9uO0zAQfUfiHyy/06QtrVDUdLXsahHS&#10;cpEWPmDqOIlF4jFjt0n5esZOUxZ4Q7xYk/H4zJkzJ7ubse/ESZM3aEu5XORSaKuwMrYp5dcvD6/e&#10;SOED2Ao6tLqUZ+3lzf7li93gCr3CFrtKk2AQ64vBlbINwRVZ5lWre/ALdNryZY3UQ+BParKKYGD0&#10;vstWeb7NBqTKESrtPWfvp0u5T/h1rVX4VNdeB9GVkrmFdFI6D/HM9jsoGgLXGnWhAf/AogdjuekV&#10;6h4CiCOZv6B6owg91mGhsM+wro3SaQaeZpn/Mc1TC06nWVgc764y+f8Hqz6ePpMwVSnXUljoeUUV&#10;Kh8bv47iDM4XXPPkuCqMb3HkJadBvXtE9c0Li3ct2EbfEuHQaqiY3DK+zJ49nXB8BDkMH7DiLnAM&#10;mIDGmvqoHGshGJ2XdL4uRo9BKE6uN9vVeiOF4qvVdptvN6kDFPNjRz6809iLGJSSeO8JHE6PPkQy&#10;UMwlsZfFB9N1afed/S3BhTGTyEe+E/MwHsaLGAeszjwG4WQltj4HLdIPKQa2USn99yOQlqJ7b1mK&#10;6Lk5oDk4zAFYxU9LGaSYwrswefPoyDQtI09iW7xluWqTRom6TiwuPNkaacKLjaP3nn+nql8/2/4n&#10;AAAA//8DAFBLAwQUAAYACAAAACEAWmWwfOAAAAANAQAADwAAAGRycy9kb3ducmV2LnhtbEyPwU7D&#10;MBBE70j8g7VI3KhNqgaSxqkqBCckRBoOPTqxm1iN1yF22/D3bE9wm9E+zc4Um9kN7GymYD1KeFwI&#10;YAZbry12Er7qt4dnYCEq1GrwaCT8mACb8vamULn2F6zMeRc7RiEYciWhj3HMOQ9tb5wKCz8apNvB&#10;T05FslPH9aQuFO4GngiRcqcs0odejealN+1xd3IStnusXu33R/NZHSpb15nA9/Qo5f3dvF0Di2aO&#10;fzBc61N1KKlT40+oAxvIL1cZoSRWmXgCdkWyhOY1JNJlkgIvC/5/RfkLAAD//wMAUEsBAi0AFAAG&#10;AAgAAAAhALaDOJL+AAAA4QEAABMAAAAAAAAAAAAAAAAAAAAAAFtDb250ZW50X1R5cGVzXS54bWxQ&#10;SwECLQAUAAYACAAAACEAOP0h/9YAAACUAQAACwAAAAAAAAAAAAAAAAAvAQAAX3JlbHMvLnJlbHNQ&#10;SwECLQAUAAYACAAAACEAbKPg2OgBAAC0AwAADgAAAAAAAAAAAAAAAAAuAgAAZHJzL2Uyb0RvYy54&#10;bWxQSwECLQAUAAYACAAAACEAWmWwfOAAAAANAQAADwAAAAAAAAAAAAAAAABCBAAAZHJzL2Rvd25y&#10;ZXYueG1sUEsFBgAAAAAEAAQA8wAAAE8FAAAAAA==&#10;" filled="f" stroked="f">
              <v:textbox inset="0,0,0,0">
                <w:txbxContent>
                  <w:p w14:paraId="7002EEA5" w14:textId="77777777" w:rsidR="005C5705" w:rsidRDefault="00ED38B1">
                    <w:pPr>
                      <w:spacing w:before="15" w:line="259" w:lineRule="auto"/>
                      <w:ind w:left="60"/>
                      <w:rPr>
                        <w:sz w:val="16"/>
                      </w:rPr>
                    </w:pPr>
                    <w:r>
                      <w:rPr>
                        <w:color w:val="132C46"/>
                        <w:sz w:val="16"/>
                      </w:rPr>
                      <w:t>pagina</w:t>
                    </w:r>
                    <w:r>
                      <w:rPr>
                        <w:color w:val="132C46"/>
                        <w:spacing w:val="-43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132C46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  <w:r>
                      <w:rPr>
                        <w:color w:val="132C46"/>
                        <w:sz w:val="16"/>
                      </w:rPr>
                      <w:t>/35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8032" behindDoc="1" locked="0" layoutInCell="1" allowOverlap="1" wp14:anchorId="7002EEA3" wp14:editId="18250B74">
              <wp:simplePos x="0" y="0"/>
              <wp:positionH relativeFrom="page">
                <wp:posOffset>2566670</wp:posOffset>
              </wp:positionH>
              <wp:positionV relativeFrom="page">
                <wp:posOffset>10227310</wp:posOffset>
              </wp:positionV>
              <wp:extent cx="761365" cy="139700"/>
              <wp:effectExtent l="0" t="0" r="0" b="0"/>
              <wp:wrapNone/>
              <wp:docPr id="2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13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02EEA6" w14:textId="77777777" w:rsidR="005C5705" w:rsidRDefault="00ED38B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132C46"/>
                              <w:sz w:val="16"/>
                            </w:rPr>
                            <w:t>15</w:t>
                          </w:r>
                          <w:r>
                            <w:rPr>
                              <w:color w:val="13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32C46"/>
                              <w:sz w:val="16"/>
                            </w:rPr>
                            <w:t>oktober</w:t>
                          </w:r>
                          <w:r>
                            <w:rPr>
                              <w:color w:val="132C46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32C46"/>
                              <w:sz w:val="16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2EEA3" id="docshape5" o:spid="_x0000_s1027" type="#_x0000_t202" style="position:absolute;margin-left:202.1pt;margin-top:805.3pt;width:59.95pt;height:11pt;z-index:-158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9PZ6gEAALsDAAAOAAAAZHJzL2Uyb0RvYy54bWysU1Fv0zAQfkfiP1h+p0k7rYOo6TQ2DSEN&#10;hjT4AVfHSSwSnzm7Tcqv5+w03YA3xIt1ts/ffd9358312HfioMkbtKVcLnIptFVYGduU8tvX+zdv&#10;pfABbAUdWl3Ko/byevv61WZwhV5hi12lSTCI9cXgStmG4Ios86rVPfgFOm35skbqIfCWmqwiGBi9&#10;77JVnq+zAalyhEp7z6d306XcJvy61io81rXXQXSlZG4hrZTWXVyz7QaKhsC1Rp1owD+w6MFYLnqG&#10;uoMAYk/mL6jeKEKPdVgo7DOsa6N00sBqlvkfap5acDppYXO8O9vk/x+s+nz4QsJUpVxJYaHnFlWo&#10;fCx8Gc0ZnC8458lxVhjf48hNTkK9e0D13QuLty3YRt8Q4dBqqJjcMr7MXjydcHwE2Q2fsOIqsA+Y&#10;gMaa+ugceyEYnZt0PDdGj0EoPrxaLy/Wl1IovlpevLvKU+MyKObHjnz4oLEXMSglcd8TOBwefIhk&#10;oJhTYi2L96brUu87+9sBJ8aTRD7ynZiHcTcmk5KyKGyH1ZHVEE4TxT+AgxbppxQDT1Mp/Y89kJai&#10;+2jZkTh6c0BzsJsDsIqfljJIMYW3YRrRvSPTtIw8eW7xhl2rTVL0zOJElyckCT1NcxzBl/uU9fzn&#10;tr8AAAD//wMAUEsDBBQABgAIAAAAIQD5P6tr4QAAAA0BAAAPAAAAZHJzL2Rvd25yZXYueG1sTI/B&#10;TsMwDIbvSLxDZCRuLGkpFZSm04TghIToyoFj2mRttMYpTbaVt8c7jaP9f/r9uVwvbmRHMwfrUUKy&#10;EsAMdl5b7CV8NW93j8BCVKjV6NFI+DUB1tX1VakK7U9Ym+M29oxKMBRKwhDjVHAeusE4FVZ+MkjZ&#10;zs9ORRrnnutZnajcjTwVIudOWaQLg5rMy2C6/fbgJGy+sX61Px/tZ72rbdM8CXzP91Le3iybZ2DR&#10;LPECw1mf1KEip9YfUAc2SshElhJKQZ6IHBghD2mWAGvPq/s0B16V/P8X1R8AAAD//wMAUEsBAi0A&#10;FAAGAAgAAAAhALaDOJL+AAAA4QEAABMAAAAAAAAAAAAAAAAAAAAAAFtDb250ZW50X1R5cGVzXS54&#10;bWxQSwECLQAUAAYACAAAACEAOP0h/9YAAACUAQAACwAAAAAAAAAAAAAAAAAvAQAAX3JlbHMvLnJl&#10;bHNQSwECLQAUAAYACAAAACEAYBfT2eoBAAC7AwAADgAAAAAAAAAAAAAAAAAuAgAAZHJzL2Uyb0Rv&#10;Yy54bWxQSwECLQAUAAYACAAAACEA+T+ra+EAAAANAQAADwAAAAAAAAAAAAAAAABEBAAAZHJzL2Rv&#10;d25yZXYueG1sUEsFBgAAAAAEAAQA8wAAAFIFAAAAAA==&#10;" filled="f" stroked="f">
              <v:textbox inset="0,0,0,0">
                <w:txbxContent>
                  <w:p w14:paraId="7002EEA6" w14:textId="77777777" w:rsidR="005C5705" w:rsidRDefault="00ED38B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132C46"/>
                        <w:sz w:val="16"/>
                      </w:rPr>
                      <w:t>15</w:t>
                    </w:r>
                    <w:r>
                      <w:rPr>
                        <w:color w:val="13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32C46"/>
                        <w:sz w:val="16"/>
                      </w:rPr>
                      <w:t>oktober</w:t>
                    </w:r>
                    <w:r>
                      <w:rPr>
                        <w:color w:val="132C46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132C46"/>
                        <w:sz w:val="16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8544" behindDoc="1" locked="0" layoutInCell="1" allowOverlap="1" wp14:anchorId="7002EEA4" wp14:editId="18DD3FE7">
              <wp:simplePos x="0" y="0"/>
              <wp:positionH relativeFrom="page">
                <wp:posOffset>3804285</wp:posOffset>
              </wp:positionH>
              <wp:positionV relativeFrom="page">
                <wp:posOffset>10227310</wp:posOffset>
              </wp:positionV>
              <wp:extent cx="2949575" cy="139700"/>
              <wp:effectExtent l="0" t="0" r="0" b="0"/>
              <wp:wrapNone/>
              <wp:docPr id="1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95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02EEA7" w14:textId="77777777" w:rsidR="005C5705" w:rsidRDefault="00ED38B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132C46"/>
                              <w:sz w:val="16"/>
                            </w:rPr>
                            <w:t>20191015WH</w:t>
                          </w:r>
                          <w:r>
                            <w:rPr>
                              <w:color w:val="132C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32C46"/>
                              <w:sz w:val="16"/>
                            </w:rPr>
                            <w:t>Handreiking</w:t>
                          </w:r>
                          <w:r>
                            <w:rPr>
                              <w:color w:val="13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32C46"/>
                              <w:sz w:val="16"/>
                            </w:rPr>
                            <w:t>AVG</w:t>
                          </w:r>
                          <w:r>
                            <w:rPr>
                              <w:color w:val="132C4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32C46"/>
                              <w:sz w:val="16"/>
                            </w:rPr>
                            <w:t>voor</w:t>
                          </w:r>
                          <w:r>
                            <w:rPr>
                              <w:color w:val="132C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32C46"/>
                              <w:sz w:val="16"/>
                            </w:rPr>
                            <w:t>wegbeheerders</w:t>
                          </w:r>
                          <w:r>
                            <w:rPr>
                              <w:color w:val="132C46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32C46"/>
                              <w:sz w:val="16"/>
                            </w:rPr>
                            <w:t>(versie</w:t>
                          </w:r>
                          <w:r>
                            <w:rPr>
                              <w:color w:val="132C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32C46"/>
                              <w:sz w:val="16"/>
                            </w:rPr>
                            <w:t>1</w:t>
                          </w:r>
                          <w:r>
                            <w:rPr>
                              <w:color w:val="132C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32C46"/>
                              <w:sz w:val="16"/>
                            </w:rPr>
                            <w:t>4)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2EEA4" id="docshape6" o:spid="_x0000_s1028" type="#_x0000_t202" style="position:absolute;margin-left:299.55pt;margin-top:805.3pt;width:232.25pt;height:11pt;z-index:-1584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m946wEAALwDAAAOAAAAZHJzL2Uyb0RvYy54bWysU1Fv0zAQfkfiP1h+p0kL22jUdBqbhpDG&#10;QBr8gIvjNBaJz5zdJuXXc3aaMuAN8WKdz3fffffdeXM99p04aPIGbSmXi1wKbRXWxu5K+fXL/au3&#10;UvgAtoYOrS7lUXt5vX35YjO4Qq+wxa7WJBjE+mJwpWxDcEWWedXqHvwCnbb82CD1EPhKu6wmGBi9&#10;77JVnl9mA1LtCJX2nr1306PcJvym0Sp8ahqvg+hKydxCOimdVTyz7QaKHYFrjTrRgH9g0YOxXPQM&#10;dQcBxJ7MX1C9UYQem7BQ2GfYNEbp1AN3s8z/6OapBadTLyyOd2eZ/P+DVY+HzyRMzbOTwkLPI6pR&#10;+Vj4MoozOF9wzJPjqDC+wzEGxka9e0D1zQuLty3Ynb4hwqHVUDO5ZczMnqVOOD6CVMNHrLkK7AMm&#10;oLGhPgKyFoLReUjH82D0GIRi52r9Zn1xdSGF4rfl6/VVniaXQTFnO/LhvcZeRKOUxINP6HB48CGy&#10;gWIOicUs3puuS8Pv7G8ODoyexD4SnqiHsRqTSqtZlArrI7dDOK0UfwE2WqQfUgy8TqX03/dAWoru&#10;g2VJ4u7NBs1GNRtgFaeWMkgxmbdh2tG9I7NrGXkS3eINy9aY1FHUd2Jxossrkho9rXPcwef3FPXr&#10;021/AgAA//8DAFBLAwQUAAYACAAAACEAx29D9eEAAAAOAQAADwAAAGRycy9kb3ducmV2LnhtbEyP&#10;wU7DMBBE70j8g7VI3KidVlgkxKkqBCckRBoOHJ14m0SN1yF22/D3OCd6290Zzb7Jt7Md2Bkn3ztS&#10;kKwEMKTGmZ5aBV/V28MTMB80GT04QgW/6GFb3N7kOjPuQiWe96FlMYR8phV0IYwZ577p0Gq/ciNS&#10;1A5usjrEdWq5mfQlhtuBr4WQ3Oqe4odOj/jSYXPcn6yC3TeVr/3PR/1ZHsq+qlJB7/Ko1P3dvHsG&#10;FnAO/2ZY8CM6FJGpdicyng0KHtM0idYoyERIYItFyE2c6uW2WUvgRc6vaxR/AAAA//8DAFBLAQIt&#10;ABQABgAIAAAAIQC2gziS/gAAAOEBAAATAAAAAAAAAAAAAAAAAAAAAABbQ29udGVudF9UeXBlc10u&#10;eG1sUEsBAi0AFAAGAAgAAAAhADj9If/WAAAAlAEAAAsAAAAAAAAAAAAAAAAALwEAAF9yZWxzLy5y&#10;ZWxzUEsBAi0AFAAGAAgAAAAhANaeb3jrAQAAvAMAAA4AAAAAAAAAAAAAAAAALgIAAGRycy9lMm9E&#10;b2MueG1sUEsBAi0AFAAGAAgAAAAhAMdvQ/XhAAAADgEAAA8AAAAAAAAAAAAAAAAARQQAAGRycy9k&#10;b3ducmV2LnhtbFBLBQYAAAAABAAEAPMAAABTBQAAAAA=&#10;" filled="f" stroked="f">
              <v:textbox inset="0,0,0,0">
                <w:txbxContent>
                  <w:p w14:paraId="7002EEA7" w14:textId="77777777" w:rsidR="005C5705" w:rsidRDefault="00ED38B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132C46"/>
                        <w:sz w:val="16"/>
                      </w:rPr>
                      <w:t>20191015WH</w:t>
                    </w:r>
                    <w:r>
                      <w:rPr>
                        <w:color w:val="132C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132C46"/>
                        <w:sz w:val="16"/>
                      </w:rPr>
                      <w:t>Handreiking</w:t>
                    </w:r>
                    <w:r>
                      <w:rPr>
                        <w:color w:val="13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32C46"/>
                        <w:sz w:val="16"/>
                      </w:rPr>
                      <w:t>AVG</w:t>
                    </w:r>
                    <w:r>
                      <w:rPr>
                        <w:color w:val="132C4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132C46"/>
                        <w:sz w:val="16"/>
                      </w:rPr>
                      <w:t>voor</w:t>
                    </w:r>
                    <w:r>
                      <w:rPr>
                        <w:color w:val="132C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132C46"/>
                        <w:sz w:val="16"/>
                      </w:rPr>
                      <w:t>wegbeheerders</w:t>
                    </w:r>
                    <w:r>
                      <w:rPr>
                        <w:color w:val="132C46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132C46"/>
                        <w:sz w:val="16"/>
                      </w:rPr>
                      <w:t>(versie</w:t>
                    </w:r>
                    <w:r>
                      <w:rPr>
                        <w:color w:val="132C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132C46"/>
                        <w:sz w:val="16"/>
                      </w:rPr>
                      <w:t>1</w:t>
                    </w:r>
                    <w:r>
                      <w:rPr>
                        <w:color w:val="132C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132C46"/>
                        <w:sz w:val="16"/>
                      </w:rPr>
                      <w:t>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2EEA1" w14:textId="77777777" w:rsidR="00857B73" w:rsidRDefault="00ED38B1">
      <w:r>
        <w:separator/>
      </w:r>
    </w:p>
  </w:footnote>
  <w:footnote w:type="continuationSeparator" w:id="0">
    <w:p w14:paraId="7002EEA3" w14:textId="77777777" w:rsidR="00857B73" w:rsidRDefault="00ED3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2EE9F" w14:textId="7C9905F9" w:rsidR="005C5705" w:rsidRDefault="00ED38B1">
    <w:pPr>
      <w:pStyle w:val="Plattetekst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67008" behindDoc="1" locked="0" layoutInCell="1" allowOverlap="1" wp14:anchorId="7002EEA1" wp14:editId="3C394857">
              <wp:simplePos x="0" y="0"/>
              <wp:positionH relativeFrom="page">
                <wp:posOffset>5827395</wp:posOffset>
              </wp:positionH>
              <wp:positionV relativeFrom="page">
                <wp:posOffset>0</wp:posOffset>
              </wp:positionV>
              <wp:extent cx="1733550" cy="1181100"/>
              <wp:effectExtent l="0" t="0" r="0" b="0"/>
              <wp:wrapNone/>
              <wp:docPr id="4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33550" cy="1181100"/>
                        <a:chOff x="9177" y="0"/>
                        <a:chExt cx="2730" cy="1860"/>
                      </a:xfrm>
                    </wpg:grpSpPr>
                    <wps:wsp>
                      <wps:cNvPr id="5" name="docshape2"/>
                      <wps:cNvSpPr>
                        <a:spLocks/>
                      </wps:cNvSpPr>
                      <wps:spPr bwMode="auto">
                        <a:xfrm>
                          <a:off x="10067" y="0"/>
                          <a:ext cx="1840" cy="1840"/>
                        </a:xfrm>
                        <a:custGeom>
                          <a:avLst/>
                          <a:gdLst>
                            <a:gd name="T0" fmla="+- 0 11906 10067"/>
                            <a:gd name="T1" fmla="*/ T0 w 1840"/>
                            <a:gd name="T2" fmla="*/ 0 h 1840"/>
                            <a:gd name="T3" fmla="+- 0 10067 10067"/>
                            <a:gd name="T4" fmla="*/ T3 w 1840"/>
                            <a:gd name="T5" fmla="*/ 0 h 1840"/>
                            <a:gd name="T6" fmla="+- 0 11906 10067"/>
                            <a:gd name="T7" fmla="*/ T6 w 1840"/>
                            <a:gd name="T8" fmla="*/ 1840 h 1840"/>
                            <a:gd name="T9" fmla="+- 0 11906 10067"/>
                            <a:gd name="T10" fmla="*/ T9 w 1840"/>
                            <a:gd name="T11" fmla="*/ 0 h 1840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40" h="1840">
                              <a:moveTo>
                                <a:pt x="1839" y="0"/>
                              </a:moveTo>
                              <a:lnTo>
                                <a:pt x="0" y="0"/>
                              </a:lnTo>
                              <a:lnTo>
                                <a:pt x="1839" y="1840"/>
                              </a:lnTo>
                              <a:lnTo>
                                <a:pt x="1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D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77" y="0"/>
                          <a:ext cx="2114" cy="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F4ECA2" id="docshapegroup1" o:spid="_x0000_s1026" style="position:absolute;margin-left:458.85pt;margin-top:0;width:136.5pt;height:93pt;z-index:-15849472;mso-position-horizontal-relative:page;mso-position-vertical-relative:page" coordorigin="9177" coordsize="2730,1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0TJySwQAAG4LAAAOAAAAZHJzL2Uyb0RvYy54bWykVutu2zYU/j9g70Do&#10;54ZElp04jhCnKJI2KNCtQes9AE1RF1QSNZK2kj39vkOK8qXxEnQ/4pDix3P5zo03756amm2lNpVq&#10;l1FyPomYbIXKqrZYRn+tPp4tImYsbzNeq1Yuo2dpone3v/5y03epnKpS1ZnUDEJak/bdMiqt7dI4&#10;NqKUDTfnqpMtDnOlG26x1UWcad5DelPH08lkHvdKZ51WQhqDr/f+MLp18vNcCvslz420rF5GsM26&#10;X+1+1/Qb397wtNC8KysxmMF/woqGVy2UjqLuueVso6sfRDWV0Mqo3J4L1cQqzyshnQ/wJpkcefOg&#10;1aZzvhRpX3QjTaD2iKefFiv+3D5qVmXL6CJiLW8QokwJU/JOFqQ9IYb6rkgBfNDdt+5Rezex/KzE&#10;d4Pj+Pic9oUHs3X/h8oglW+scgw95bohEfCdPblAPI+BkE+WCXxMrmazy0vES+AsSRZJMhlCJUrE&#10;k+5dJ1dXEdtdFeWH4fL0ahZuLubuWsxTr9VZOlhGbiHnzI5W8/9o/UakuWgZYmug9fKY1qln1GEC&#10;nWafy70TstCA8ldZBD/zAzpGJhcXIxlYUbQCGTwVG2MfpHLh4NvPxvpqyLByQc6GjFhBRN7UKIzf&#10;z9iEJcn1ZM68yuFGACYB+FvMVhPWs4T0H4Gme6AJK1/EzALGayT3XtaItPWmkcbZCY0Iwgg6pXEe&#10;MK/5CJ5HYav5CY1oeyOIODjh5nWAvaY0GUNAfl6f0Jrs87+vE0EvQlh5GSItntoh1FgxTi174mq0&#10;U4ZqbAVxqLCVS1mIAIry4gQYkSDw5ZBk/w32ybpavAlMzpNouOcT2Mn2Bg0OaHT64x6vI4Yev/bp&#10;13FLfpP9tGQ9GourjXJY0EmjtnKlHMYSAclihgiFJgOFO0Dd7gO9gaG+wln43x0KCzUBeQER/h8h&#10;jwWKWhnpKSAnXDGPjhEfewVtVF1lH6u6JneMLtZ3tWZbjjm4mN1PP4SYHsBqF99W0TWvhr6ga/o2&#10;5FvmWmXPaEla+WGK4Y9FqfQ/EesxSJeR+XvDtYxY/alFS71OLqgFWbe5uLyaYqP3T9b7J7wVELWM&#10;bIR8pOWd9dN60+mqKKEpcRnaqvcYKHlFLcvZ560aNujqtzddJVL8DVMTqx/a++uvC9yyG/LFv1Ca&#10;N8louP6+6c4w4BGbal3VlX12jxVYTka128dK0BylzW5SoAEdDuAZZW7A+BtI3kq4uctadVeiZOV7&#10;0yH3iZfdJ61VX0qegX5fModSYtoeWLGuqy7kCq0Hf0H90UPjBcr8I+ZeiU0jW+tfZVrWcF21pqw6&#10;g3inslnLbBnpT5kziDJSfIXd8BBrq6UVSGee5si84TvyeTxwFu+MJPvfNBePXwlhLE6TBO3KvS6O&#10;3wigWPuxyGgBm2Gmy7kwImFYgJDJY7lQOR98cAWOlAzmDktsXZ66Rx1WB6/G/b1D7Z7Jt/8CAAD/&#10;/wMAUEsDBAoAAAAAAAAAIQD7V7uEZgMAAGYDAAAUAAAAZHJzL21lZGlhL2ltYWdlMS5wbmeJUE5H&#10;DQoaCgAAAA1JSERSAAABJgAAAQQIAgAAAArCDrAAAAAGYktHRAD/AP8A/6C9p5MAAAAJcEhZcwAA&#10;DsQAAA7EAZUrDhsAAAMGSURBVHic7dVBDQJBEEXBWYIFZGAD0WsDGYhobkh4k7BVpz7+y0sfM7OA&#10;ym33ALgWyUFKcpCSHKQkBynJQUpykJIcpCQHKclBSnKQkhykJAcpyUFKcpCSHKQkBynJQUpykJIc&#10;pCQHKclBSnKQkhykJAcpyUFKcpCSHKQkBynJQUpykJIcpCQHKclBSnKQkhykJAcpyUFKcpCSHKQk&#10;BynJQUpykJIcpCQHKclBSnKQkhykJAcpyUFKcpCSHKQkBynJQUpykJIcpCQHKclBSnKQkhykJAcp&#10;yUFKcpCSHKQkBynJQUpykJIcpCQHKclBSnKQkhykJAcpyUFKcpCSHKQkBynJQUpykJIcpCQHKclB&#10;SnKQkhykJAcpyUFKcpCSHKQkBynJQUpykJIcpCQHKclB6r7Wejxfu2fAP/u8z9/ty0FKcpCSHKQk&#10;BynJQUpykJIcpCQHKclBSnKQkhykJAcpyUFKcpCSHKQkBynJQUpykJIcpCQHKclBSnKQkhykJAcp&#10;yUFKcpCSHKQkBynJQUpykJIcpCQHKclBSnKQkhykJAcpyUFKcpCSHKQkBynJQUpykJIcpCQHKclB&#10;SnKQkhykJAcpyUFKcpCSHKQkBynJQUpykJIcpCQHKclBSnKQkhykJAcpyUFKcpCSHKQkBynJQUpy&#10;kJIcpCQHKclBSnKQkhykJAcpyUFKcpCSHKQkBynJQUpykJIcpCQHKclBSnKQkhykJAcpyUFKcpCS&#10;HKQkBynJQUpykJIcpCQHKclBSnKQkhykJAcpyUFKcpCSHKQkBynJQUpykJIcpCQHKclBSnKQkhyk&#10;JAcpyUFKcpCSHKQkBynJQUpykJIcpCQHKclBSnKQkhykJAcpyUFKcpCSHKQkBynJQUpykJIcpCQH&#10;KclBSnKQkhykJAcpyUFKcpCSHKQkBynJQUpykJIcpI6Z2b0BLsSXg5TkICU5SEkOUpKDlOQgJTlI&#10;SQ5SkoOU5CAlOUhJDlKSg5TkICU5SEkOUpKDlOQgJTlISQ5SkoOU5CAlOUhJDlJfJxoLA2eRRugA&#10;AAAASUVORK5CYIJQSwMEFAAGAAgAAAAhAB+/qB7fAAAACQEAAA8AAABkcnMvZG93bnJldi54bWxM&#10;j81qwzAQhO+FvoPYQm+N5Jbmx7EcQmh7CoUmhZKbYm1sE2tlLMV23r6bU3vbYYbZb7LV6BrRYxdq&#10;TxqSiQKBVHhbU6nhe//+NAcRoiFrGk+o4YoBVvn9XWZS6wf6wn4XS8ElFFKjoYqxTaUMRYXOhIlv&#10;kdg7+c6ZyLIrpe3MwOWukc9KTaUzNfGHyrS4qbA47y5Ow8dghvVL8tZvz6fN9bB//fzZJqj148O4&#10;XoKIOMa/MNzwGR1yZjr6C9kgGg2LZDbjqAZedLOThWJ95Gs+VSDzTP5fkP8C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Z9EycksEAABuCwAADgAAAAAAAAAAAAAA&#10;AAA6AgAAZHJzL2Uyb0RvYy54bWxQSwECLQAKAAAAAAAAACEA+1e7hGYDAABmAwAAFAAAAAAAAAAA&#10;AAAAAACxBgAAZHJzL21lZGlhL2ltYWdlMS5wbmdQSwECLQAUAAYACAAAACEAH7+oHt8AAAAJAQAA&#10;DwAAAAAAAAAAAAAAAABJCgAAZHJzL2Rvd25yZXYueG1sUEsBAi0AFAAGAAgAAAAhAKomDr68AAAA&#10;IQEAABkAAAAAAAAAAAAAAAAAVQsAAGRycy9fcmVscy9lMm9Eb2MueG1sLnJlbHNQSwUGAAAAAAYA&#10;BgB8AQAASAwAAAAA&#10;">
              <v:shape id="docshape2" o:spid="_x0000_s1027" style="position:absolute;left:10067;width:1840;height:1840;visibility:visible;mso-wrap-style:square;v-text-anchor:top" coordsize="1840,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x2CxAAAANoAAAAPAAAAZHJzL2Rvd25yZXYueG1sRI9Ba8JA&#10;FITvBf/D8oReitkYqC2pq1ih0KpQGkPPj+wzCWbfhuw2if++Kwgeh5n5hlmuR9OInjpXW1Ywj2IQ&#10;xIXVNZcK8uPH7BWE88gaG8uk4EIO1qvJwxJTbQf+oT7zpQgQdikqqLxvUyldUZFBF9mWOHgn2xn0&#10;QXal1B0OAW4amcTxQhqsOSxU2NK2ouKc/RkFX+jmye57fxie7O/L+yG/7DZyq9TjdNy8gfA0+nv4&#10;1v7UCp7heiXcALn6BwAA//8DAFBLAQItABQABgAIAAAAIQDb4fbL7gAAAIUBAAATAAAAAAAAAAAA&#10;AAAAAAAAAABbQ29udGVudF9UeXBlc10ueG1sUEsBAi0AFAAGAAgAAAAhAFr0LFu/AAAAFQEAAAsA&#10;AAAAAAAAAAAAAAAAHwEAAF9yZWxzLy5yZWxzUEsBAi0AFAAGAAgAAAAhAAKrHYLEAAAA2gAAAA8A&#10;AAAAAAAAAAAAAAAABwIAAGRycy9kb3ducmV2LnhtbFBLBQYAAAAAAwADALcAAAD4AgAAAAA=&#10;" path="m1839,l,,1839,1840,1839,xe" fillcolor="#83d2e2" stroked="f">
                <v:path arrowok="t" o:connecttype="custom" o:connectlocs="1839,0;0,0;1839,1840;1839,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9177;width:2114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wkEwwAAANoAAAAPAAAAZHJzL2Rvd25yZXYueG1sRI/NasMw&#10;EITvgbyD2EBvsRxDTXCjhFIo9NBL3WDIbWNtbbfWykiqf96+KgRyHGbmG+Zwmk0vRnK+s6xgl6Qg&#10;iGurO24UnD9ft3sQPiBr7C2TgoU8nI7r1QELbSf+oLEMjYgQ9gUqaEMYCil93ZJBn9iBOHpf1hkM&#10;UbpGaodThJteZmmaS4Mdx4UWB3ppqf4pf42Ca/VYfe/eGze6LpMXNyyLzBalHjbz8xOIQHO4h2/t&#10;N60gh/8r8QbI4x8AAAD//wMAUEsBAi0AFAAGAAgAAAAhANvh9svuAAAAhQEAABMAAAAAAAAAAAAA&#10;AAAAAAAAAFtDb250ZW50X1R5cGVzXS54bWxQSwECLQAUAAYACAAAACEAWvQsW78AAAAVAQAACwAA&#10;AAAAAAAAAAAAAAAfAQAAX3JlbHMvLnJlbHNQSwECLQAUAAYACAAAACEAjcMJBM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C3272"/>
    <w:multiLevelType w:val="hybridMultilevel"/>
    <w:tmpl w:val="F7483C8E"/>
    <w:lvl w:ilvl="0" w:tplc="9C3AFF3A">
      <w:start w:val="1"/>
      <w:numFmt w:val="lowerLetter"/>
      <w:lvlText w:val="%1)"/>
      <w:lvlJc w:val="left"/>
      <w:pPr>
        <w:ind w:left="83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nl-NL" w:eastAsia="en-US" w:bidi="ar-SA"/>
      </w:rPr>
    </w:lvl>
    <w:lvl w:ilvl="1" w:tplc="DA1276A4">
      <w:numFmt w:val="bullet"/>
      <w:lvlText w:val="•"/>
      <w:lvlJc w:val="left"/>
      <w:pPr>
        <w:ind w:left="1686" w:hanging="360"/>
      </w:pPr>
      <w:rPr>
        <w:rFonts w:hint="default"/>
        <w:lang w:val="nl-NL" w:eastAsia="en-US" w:bidi="ar-SA"/>
      </w:rPr>
    </w:lvl>
    <w:lvl w:ilvl="2" w:tplc="D10EB7CE">
      <w:numFmt w:val="bullet"/>
      <w:lvlText w:val="•"/>
      <w:lvlJc w:val="left"/>
      <w:pPr>
        <w:ind w:left="2533" w:hanging="360"/>
      </w:pPr>
      <w:rPr>
        <w:rFonts w:hint="default"/>
        <w:lang w:val="nl-NL" w:eastAsia="en-US" w:bidi="ar-SA"/>
      </w:rPr>
    </w:lvl>
    <w:lvl w:ilvl="3" w:tplc="132E30BA">
      <w:numFmt w:val="bullet"/>
      <w:lvlText w:val="•"/>
      <w:lvlJc w:val="left"/>
      <w:pPr>
        <w:ind w:left="3379" w:hanging="360"/>
      </w:pPr>
      <w:rPr>
        <w:rFonts w:hint="default"/>
        <w:lang w:val="nl-NL" w:eastAsia="en-US" w:bidi="ar-SA"/>
      </w:rPr>
    </w:lvl>
    <w:lvl w:ilvl="4" w:tplc="D72666DE">
      <w:numFmt w:val="bullet"/>
      <w:lvlText w:val="•"/>
      <w:lvlJc w:val="left"/>
      <w:pPr>
        <w:ind w:left="4226" w:hanging="360"/>
      </w:pPr>
      <w:rPr>
        <w:rFonts w:hint="default"/>
        <w:lang w:val="nl-NL" w:eastAsia="en-US" w:bidi="ar-SA"/>
      </w:rPr>
    </w:lvl>
    <w:lvl w:ilvl="5" w:tplc="E57EABF2">
      <w:numFmt w:val="bullet"/>
      <w:lvlText w:val="•"/>
      <w:lvlJc w:val="left"/>
      <w:pPr>
        <w:ind w:left="5073" w:hanging="360"/>
      </w:pPr>
      <w:rPr>
        <w:rFonts w:hint="default"/>
        <w:lang w:val="nl-NL" w:eastAsia="en-US" w:bidi="ar-SA"/>
      </w:rPr>
    </w:lvl>
    <w:lvl w:ilvl="6" w:tplc="ECEC9CE0">
      <w:numFmt w:val="bullet"/>
      <w:lvlText w:val="•"/>
      <w:lvlJc w:val="left"/>
      <w:pPr>
        <w:ind w:left="5919" w:hanging="360"/>
      </w:pPr>
      <w:rPr>
        <w:rFonts w:hint="default"/>
        <w:lang w:val="nl-NL" w:eastAsia="en-US" w:bidi="ar-SA"/>
      </w:rPr>
    </w:lvl>
    <w:lvl w:ilvl="7" w:tplc="CEC4E97E">
      <w:numFmt w:val="bullet"/>
      <w:lvlText w:val="•"/>
      <w:lvlJc w:val="left"/>
      <w:pPr>
        <w:ind w:left="6766" w:hanging="360"/>
      </w:pPr>
      <w:rPr>
        <w:rFonts w:hint="default"/>
        <w:lang w:val="nl-NL" w:eastAsia="en-US" w:bidi="ar-SA"/>
      </w:rPr>
    </w:lvl>
    <w:lvl w:ilvl="8" w:tplc="31666642">
      <w:numFmt w:val="bullet"/>
      <w:lvlText w:val="•"/>
      <w:lvlJc w:val="left"/>
      <w:pPr>
        <w:ind w:left="7613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11E7783A"/>
    <w:multiLevelType w:val="hybridMultilevel"/>
    <w:tmpl w:val="212E55F4"/>
    <w:lvl w:ilvl="0" w:tplc="04130019">
      <w:start w:val="1"/>
      <w:numFmt w:val="lowerLetter"/>
      <w:lvlText w:val="%1."/>
      <w:lvlJc w:val="left"/>
      <w:pPr>
        <w:ind w:left="896" w:hanging="360"/>
      </w:pPr>
    </w:lvl>
    <w:lvl w:ilvl="1" w:tplc="04130019">
      <w:start w:val="1"/>
      <w:numFmt w:val="lowerLetter"/>
      <w:lvlText w:val="%2."/>
      <w:lvlJc w:val="left"/>
      <w:pPr>
        <w:ind w:left="1616" w:hanging="360"/>
      </w:pPr>
    </w:lvl>
    <w:lvl w:ilvl="2" w:tplc="0413001B">
      <w:start w:val="1"/>
      <w:numFmt w:val="lowerRoman"/>
      <w:lvlText w:val="%3."/>
      <w:lvlJc w:val="right"/>
      <w:pPr>
        <w:ind w:left="2336" w:hanging="180"/>
      </w:pPr>
    </w:lvl>
    <w:lvl w:ilvl="3" w:tplc="0413000F">
      <w:start w:val="1"/>
      <w:numFmt w:val="decimal"/>
      <w:lvlText w:val="%4."/>
      <w:lvlJc w:val="left"/>
      <w:pPr>
        <w:ind w:left="3056" w:hanging="360"/>
      </w:pPr>
    </w:lvl>
    <w:lvl w:ilvl="4" w:tplc="04130019">
      <w:start w:val="1"/>
      <w:numFmt w:val="lowerLetter"/>
      <w:lvlText w:val="%5."/>
      <w:lvlJc w:val="left"/>
      <w:pPr>
        <w:ind w:left="3776" w:hanging="360"/>
      </w:pPr>
    </w:lvl>
    <w:lvl w:ilvl="5" w:tplc="0413001B">
      <w:start w:val="1"/>
      <w:numFmt w:val="lowerRoman"/>
      <w:lvlText w:val="%6."/>
      <w:lvlJc w:val="right"/>
      <w:pPr>
        <w:ind w:left="4496" w:hanging="180"/>
      </w:pPr>
    </w:lvl>
    <w:lvl w:ilvl="6" w:tplc="0413000F">
      <w:start w:val="1"/>
      <w:numFmt w:val="decimal"/>
      <w:lvlText w:val="%7."/>
      <w:lvlJc w:val="left"/>
      <w:pPr>
        <w:ind w:left="5216" w:hanging="360"/>
      </w:pPr>
    </w:lvl>
    <w:lvl w:ilvl="7" w:tplc="04130019">
      <w:start w:val="1"/>
      <w:numFmt w:val="lowerLetter"/>
      <w:lvlText w:val="%8."/>
      <w:lvlJc w:val="left"/>
      <w:pPr>
        <w:ind w:left="5936" w:hanging="360"/>
      </w:pPr>
    </w:lvl>
    <w:lvl w:ilvl="8" w:tplc="0413001B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2254B4B"/>
    <w:multiLevelType w:val="hybridMultilevel"/>
    <w:tmpl w:val="9A985924"/>
    <w:lvl w:ilvl="0" w:tplc="38EABB7E">
      <w:start w:val="4"/>
      <w:numFmt w:val="decimal"/>
      <w:lvlText w:val="%1"/>
      <w:lvlJc w:val="left"/>
      <w:pPr>
        <w:ind w:left="685" w:hanging="567"/>
        <w:jc w:val="left"/>
      </w:pPr>
      <w:rPr>
        <w:rFonts w:hint="default"/>
        <w:lang w:val="nl-NL" w:eastAsia="en-US" w:bidi="ar-SA"/>
      </w:rPr>
    </w:lvl>
    <w:lvl w:ilvl="1" w:tplc="804EBA12">
      <w:start w:val="1"/>
      <w:numFmt w:val="decimal"/>
      <w:lvlText w:val="%1.%2"/>
      <w:lvlJc w:val="left"/>
      <w:pPr>
        <w:ind w:left="685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32C46"/>
        <w:spacing w:val="-2"/>
        <w:w w:val="103"/>
        <w:sz w:val="17"/>
        <w:szCs w:val="17"/>
        <w:lang w:val="nl-NL" w:eastAsia="en-US" w:bidi="ar-SA"/>
      </w:rPr>
    </w:lvl>
    <w:lvl w:ilvl="2" w:tplc="C4604D6A">
      <w:numFmt w:val="bullet"/>
      <w:lvlText w:val="•"/>
      <w:lvlJc w:val="left"/>
      <w:pPr>
        <w:ind w:left="2405" w:hanging="567"/>
      </w:pPr>
      <w:rPr>
        <w:rFonts w:hint="default"/>
        <w:lang w:val="nl-NL" w:eastAsia="en-US" w:bidi="ar-SA"/>
      </w:rPr>
    </w:lvl>
    <w:lvl w:ilvl="3" w:tplc="5704B28C">
      <w:numFmt w:val="bullet"/>
      <w:lvlText w:val="•"/>
      <w:lvlJc w:val="left"/>
      <w:pPr>
        <w:ind w:left="3267" w:hanging="567"/>
      </w:pPr>
      <w:rPr>
        <w:rFonts w:hint="default"/>
        <w:lang w:val="nl-NL" w:eastAsia="en-US" w:bidi="ar-SA"/>
      </w:rPr>
    </w:lvl>
    <w:lvl w:ilvl="4" w:tplc="31561622">
      <w:numFmt w:val="bullet"/>
      <w:lvlText w:val="•"/>
      <w:lvlJc w:val="left"/>
      <w:pPr>
        <w:ind w:left="4130" w:hanging="567"/>
      </w:pPr>
      <w:rPr>
        <w:rFonts w:hint="default"/>
        <w:lang w:val="nl-NL" w:eastAsia="en-US" w:bidi="ar-SA"/>
      </w:rPr>
    </w:lvl>
    <w:lvl w:ilvl="5" w:tplc="774E46AE">
      <w:numFmt w:val="bullet"/>
      <w:lvlText w:val="•"/>
      <w:lvlJc w:val="left"/>
      <w:pPr>
        <w:ind w:left="4993" w:hanging="567"/>
      </w:pPr>
      <w:rPr>
        <w:rFonts w:hint="default"/>
        <w:lang w:val="nl-NL" w:eastAsia="en-US" w:bidi="ar-SA"/>
      </w:rPr>
    </w:lvl>
    <w:lvl w:ilvl="6" w:tplc="09125078">
      <w:numFmt w:val="bullet"/>
      <w:lvlText w:val="•"/>
      <w:lvlJc w:val="left"/>
      <w:pPr>
        <w:ind w:left="5855" w:hanging="567"/>
      </w:pPr>
      <w:rPr>
        <w:rFonts w:hint="default"/>
        <w:lang w:val="nl-NL" w:eastAsia="en-US" w:bidi="ar-SA"/>
      </w:rPr>
    </w:lvl>
    <w:lvl w:ilvl="7" w:tplc="61683BB2">
      <w:numFmt w:val="bullet"/>
      <w:lvlText w:val="•"/>
      <w:lvlJc w:val="left"/>
      <w:pPr>
        <w:ind w:left="6718" w:hanging="567"/>
      </w:pPr>
      <w:rPr>
        <w:rFonts w:hint="default"/>
        <w:lang w:val="nl-NL" w:eastAsia="en-US" w:bidi="ar-SA"/>
      </w:rPr>
    </w:lvl>
    <w:lvl w:ilvl="8" w:tplc="7A685D2C">
      <w:numFmt w:val="bullet"/>
      <w:lvlText w:val="•"/>
      <w:lvlJc w:val="left"/>
      <w:pPr>
        <w:ind w:left="7581" w:hanging="567"/>
      </w:pPr>
      <w:rPr>
        <w:rFonts w:hint="default"/>
        <w:lang w:val="nl-NL" w:eastAsia="en-US" w:bidi="ar-SA"/>
      </w:rPr>
    </w:lvl>
  </w:abstractNum>
  <w:abstractNum w:abstractNumId="3" w15:restartNumberingAfterBreak="0">
    <w:nsid w:val="28A50760"/>
    <w:multiLevelType w:val="hybridMultilevel"/>
    <w:tmpl w:val="5462A860"/>
    <w:lvl w:ilvl="0" w:tplc="EDD48352">
      <w:start w:val="7"/>
      <w:numFmt w:val="decimal"/>
      <w:lvlText w:val="%1"/>
      <w:lvlJc w:val="left"/>
      <w:pPr>
        <w:ind w:left="685" w:hanging="567"/>
        <w:jc w:val="left"/>
      </w:pPr>
      <w:rPr>
        <w:rFonts w:hint="default"/>
        <w:lang w:val="nl-NL" w:eastAsia="en-US" w:bidi="ar-SA"/>
      </w:rPr>
    </w:lvl>
    <w:lvl w:ilvl="1" w:tplc="467A373E">
      <w:start w:val="1"/>
      <w:numFmt w:val="decimal"/>
      <w:lvlText w:val="%1.%2"/>
      <w:lvlJc w:val="left"/>
      <w:pPr>
        <w:ind w:left="685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32C46"/>
        <w:w w:val="103"/>
        <w:sz w:val="17"/>
        <w:szCs w:val="17"/>
        <w:lang w:val="nl-NL" w:eastAsia="en-US" w:bidi="ar-SA"/>
      </w:rPr>
    </w:lvl>
    <w:lvl w:ilvl="2" w:tplc="ACE42B5E">
      <w:numFmt w:val="bullet"/>
      <w:lvlText w:val="•"/>
      <w:lvlJc w:val="left"/>
      <w:pPr>
        <w:ind w:left="2405" w:hanging="567"/>
      </w:pPr>
      <w:rPr>
        <w:rFonts w:hint="default"/>
        <w:lang w:val="nl-NL" w:eastAsia="en-US" w:bidi="ar-SA"/>
      </w:rPr>
    </w:lvl>
    <w:lvl w:ilvl="3" w:tplc="FC445B4A">
      <w:numFmt w:val="bullet"/>
      <w:lvlText w:val="•"/>
      <w:lvlJc w:val="left"/>
      <w:pPr>
        <w:ind w:left="3267" w:hanging="567"/>
      </w:pPr>
      <w:rPr>
        <w:rFonts w:hint="default"/>
        <w:lang w:val="nl-NL" w:eastAsia="en-US" w:bidi="ar-SA"/>
      </w:rPr>
    </w:lvl>
    <w:lvl w:ilvl="4" w:tplc="BF4C3980">
      <w:numFmt w:val="bullet"/>
      <w:lvlText w:val="•"/>
      <w:lvlJc w:val="left"/>
      <w:pPr>
        <w:ind w:left="4130" w:hanging="567"/>
      </w:pPr>
      <w:rPr>
        <w:rFonts w:hint="default"/>
        <w:lang w:val="nl-NL" w:eastAsia="en-US" w:bidi="ar-SA"/>
      </w:rPr>
    </w:lvl>
    <w:lvl w:ilvl="5" w:tplc="37BED766">
      <w:numFmt w:val="bullet"/>
      <w:lvlText w:val="•"/>
      <w:lvlJc w:val="left"/>
      <w:pPr>
        <w:ind w:left="4993" w:hanging="567"/>
      </w:pPr>
      <w:rPr>
        <w:rFonts w:hint="default"/>
        <w:lang w:val="nl-NL" w:eastAsia="en-US" w:bidi="ar-SA"/>
      </w:rPr>
    </w:lvl>
    <w:lvl w:ilvl="6" w:tplc="09BCC118">
      <w:numFmt w:val="bullet"/>
      <w:lvlText w:val="•"/>
      <w:lvlJc w:val="left"/>
      <w:pPr>
        <w:ind w:left="5855" w:hanging="567"/>
      </w:pPr>
      <w:rPr>
        <w:rFonts w:hint="default"/>
        <w:lang w:val="nl-NL" w:eastAsia="en-US" w:bidi="ar-SA"/>
      </w:rPr>
    </w:lvl>
    <w:lvl w:ilvl="7" w:tplc="2E909868">
      <w:numFmt w:val="bullet"/>
      <w:lvlText w:val="•"/>
      <w:lvlJc w:val="left"/>
      <w:pPr>
        <w:ind w:left="6718" w:hanging="567"/>
      </w:pPr>
      <w:rPr>
        <w:rFonts w:hint="default"/>
        <w:lang w:val="nl-NL" w:eastAsia="en-US" w:bidi="ar-SA"/>
      </w:rPr>
    </w:lvl>
    <w:lvl w:ilvl="8" w:tplc="787E0C8C">
      <w:numFmt w:val="bullet"/>
      <w:lvlText w:val="•"/>
      <w:lvlJc w:val="left"/>
      <w:pPr>
        <w:ind w:left="7581" w:hanging="567"/>
      </w:pPr>
      <w:rPr>
        <w:rFonts w:hint="default"/>
        <w:lang w:val="nl-NL" w:eastAsia="en-US" w:bidi="ar-SA"/>
      </w:rPr>
    </w:lvl>
  </w:abstractNum>
  <w:abstractNum w:abstractNumId="4" w15:restartNumberingAfterBreak="0">
    <w:nsid w:val="340D096D"/>
    <w:multiLevelType w:val="hybridMultilevel"/>
    <w:tmpl w:val="9320DC00"/>
    <w:lvl w:ilvl="0" w:tplc="04130019">
      <w:start w:val="1"/>
      <w:numFmt w:val="lowerLetter"/>
      <w:lvlText w:val="%1."/>
      <w:lvlJc w:val="left"/>
      <w:pPr>
        <w:ind w:left="932" w:hanging="360"/>
      </w:pPr>
    </w:lvl>
    <w:lvl w:ilvl="1" w:tplc="04130019">
      <w:start w:val="1"/>
      <w:numFmt w:val="lowerLetter"/>
      <w:lvlText w:val="%2."/>
      <w:lvlJc w:val="left"/>
      <w:pPr>
        <w:ind w:left="1652" w:hanging="360"/>
      </w:pPr>
    </w:lvl>
    <w:lvl w:ilvl="2" w:tplc="0413001B">
      <w:start w:val="1"/>
      <w:numFmt w:val="lowerRoman"/>
      <w:lvlText w:val="%3."/>
      <w:lvlJc w:val="right"/>
      <w:pPr>
        <w:ind w:left="2372" w:hanging="180"/>
      </w:pPr>
    </w:lvl>
    <w:lvl w:ilvl="3" w:tplc="0413000F">
      <w:start w:val="1"/>
      <w:numFmt w:val="decimal"/>
      <w:lvlText w:val="%4."/>
      <w:lvlJc w:val="left"/>
      <w:pPr>
        <w:ind w:left="3092" w:hanging="360"/>
      </w:pPr>
    </w:lvl>
    <w:lvl w:ilvl="4" w:tplc="04130019">
      <w:start w:val="1"/>
      <w:numFmt w:val="lowerLetter"/>
      <w:lvlText w:val="%5."/>
      <w:lvlJc w:val="left"/>
      <w:pPr>
        <w:ind w:left="3812" w:hanging="360"/>
      </w:pPr>
    </w:lvl>
    <w:lvl w:ilvl="5" w:tplc="0413001B">
      <w:start w:val="1"/>
      <w:numFmt w:val="lowerRoman"/>
      <w:lvlText w:val="%6."/>
      <w:lvlJc w:val="right"/>
      <w:pPr>
        <w:ind w:left="4532" w:hanging="180"/>
      </w:pPr>
    </w:lvl>
    <w:lvl w:ilvl="6" w:tplc="0413000F">
      <w:start w:val="1"/>
      <w:numFmt w:val="decimal"/>
      <w:lvlText w:val="%7."/>
      <w:lvlJc w:val="left"/>
      <w:pPr>
        <w:ind w:left="5252" w:hanging="360"/>
      </w:pPr>
    </w:lvl>
    <w:lvl w:ilvl="7" w:tplc="04130019">
      <w:start w:val="1"/>
      <w:numFmt w:val="lowerLetter"/>
      <w:lvlText w:val="%8."/>
      <w:lvlJc w:val="left"/>
      <w:pPr>
        <w:ind w:left="5972" w:hanging="360"/>
      </w:pPr>
    </w:lvl>
    <w:lvl w:ilvl="8" w:tplc="0413001B">
      <w:start w:val="1"/>
      <w:numFmt w:val="lowerRoman"/>
      <w:lvlText w:val="%9."/>
      <w:lvlJc w:val="right"/>
      <w:pPr>
        <w:ind w:left="6692" w:hanging="180"/>
      </w:pPr>
    </w:lvl>
  </w:abstractNum>
  <w:abstractNum w:abstractNumId="5" w15:restartNumberingAfterBreak="0">
    <w:nsid w:val="356815B3"/>
    <w:multiLevelType w:val="multilevel"/>
    <w:tmpl w:val="4E7C55D2"/>
    <w:lvl w:ilvl="0">
      <w:start w:val="1"/>
      <w:numFmt w:val="decimal"/>
      <w:lvlText w:val="%1."/>
      <w:lvlJc w:val="left"/>
      <w:pPr>
        <w:ind w:left="536" w:hanging="360"/>
      </w:pPr>
      <w:rPr>
        <w:rFonts w:ascii="Arial" w:eastAsia="Verdana" w:hAnsi="Arial" w:cs="Verdana"/>
        <w:spacing w:val="0"/>
        <w:w w:val="104"/>
        <w:sz w:val="17"/>
        <w:szCs w:val="17"/>
      </w:rPr>
    </w:lvl>
    <w:lvl w:ilvl="1">
      <w:start w:val="1"/>
      <w:numFmt w:val="lowerLetter"/>
      <w:lvlText w:val="%2."/>
      <w:lvlJc w:val="left"/>
      <w:pPr>
        <w:ind w:left="885" w:hanging="360"/>
      </w:pPr>
      <w:rPr>
        <w:rFonts w:ascii="Arial" w:eastAsia="Verdana" w:hAnsi="Arial" w:cs="Verdana"/>
        <w:spacing w:val="0"/>
        <w:w w:val="104"/>
        <w:sz w:val="17"/>
        <w:szCs w:val="17"/>
      </w:rPr>
    </w:lvl>
    <w:lvl w:ilvl="2">
      <w:start w:val="1"/>
      <w:numFmt w:val="bullet"/>
      <w:lvlText w:val=""/>
      <w:lvlJc w:val="left"/>
      <w:pPr>
        <w:ind w:left="1797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71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633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551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468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386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304" w:hanging="360"/>
      </w:pPr>
      <w:rPr>
        <w:rFonts w:ascii="Symbol" w:hAnsi="Symbol" w:cs="Symbol" w:hint="default"/>
      </w:rPr>
    </w:lvl>
  </w:abstractNum>
  <w:abstractNum w:abstractNumId="6" w15:restartNumberingAfterBreak="0">
    <w:nsid w:val="3B72471E"/>
    <w:multiLevelType w:val="hybridMultilevel"/>
    <w:tmpl w:val="349E1E78"/>
    <w:lvl w:ilvl="0" w:tplc="4C469496">
      <w:start w:val="10"/>
      <w:numFmt w:val="decimal"/>
      <w:lvlText w:val="%1"/>
      <w:lvlJc w:val="left"/>
      <w:pPr>
        <w:ind w:left="685" w:hanging="567"/>
        <w:jc w:val="left"/>
      </w:pPr>
      <w:rPr>
        <w:rFonts w:hint="default"/>
        <w:lang w:val="nl-NL" w:eastAsia="en-US" w:bidi="ar-SA"/>
      </w:rPr>
    </w:lvl>
    <w:lvl w:ilvl="1" w:tplc="C03AE784">
      <w:start w:val="1"/>
      <w:numFmt w:val="decimal"/>
      <w:lvlText w:val="%1.%2"/>
      <w:lvlJc w:val="left"/>
      <w:pPr>
        <w:ind w:left="685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32C46"/>
        <w:spacing w:val="-2"/>
        <w:w w:val="103"/>
        <w:sz w:val="17"/>
        <w:szCs w:val="17"/>
        <w:lang w:val="nl-NL" w:eastAsia="en-US" w:bidi="ar-SA"/>
      </w:rPr>
    </w:lvl>
    <w:lvl w:ilvl="2" w:tplc="56BCCE46">
      <w:numFmt w:val="bullet"/>
      <w:lvlText w:val="•"/>
      <w:lvlJc w:val="left"/>
      <w:pPr>
        <w:ind w:left="2405" w:hanging="567"/>
      </w:pPr>
      <w:rPr>
        <w:rFonts w:hint="default"/>
        <w:lang w:val="nl-NL" w:eastAsia="en-US" w:bidi="ar-SA"/>
      </w:rPr>
    </w:lvl>
    <w:lvl w:ilvl="3" w:tplc="0C88FCD2">
      <w:numFmt w:val="bullet"/>
      <w:lvlText w:val="•"/>
      <w:lvlJc w:val="left"/>
      <w:pPr>
        <w:ind w:left="3267" w:hanging="567"/>
      </w:pPr>
      <w:rPr>
        <w:rFonts w:hint="default"/>
        <w:lang w:val="nl-NL" w:eastAsia="en-US" w:bidi="ar-SA"/>
      </w:rPr>
    </w:lvl>
    <w:lvl w:ilvl="4" w:tplc="8A16D888">
      <w:numFmt w:val="bullet"/>
      <w:lvlText w:val="•"/>
      <w:lvlJc w:val="left"/>
      <w:pPr>
        <w:ind w:left="4130" w:hanging="567"/>
      </w:pPr>
      <w:rPr>
        <w:rFonts w:hint="default"/>
        <w:lang w:val="nl-NL" w:eastAsia="en-US" w:bidi="ar-SA"/>
      </w:rPr>
    </w:lvl>
    <w:lvl w:ilvl="5" w:tplc="7D34CB00">
      <w:numFmt w:val="bullet"/>
      <w:lvlText w:val="•"/>
      <w:lvlJc w:val="left"/>
      <w:pPr>
        <w:ind w:left="4993" w:hanging="567"/>
      </w:pPr>
      <w:rPr>
        <w:rFonts w:hint="default"/>
        <w:lang w:val="nl-NL" w:eastAsia="en-US" w:bidi="ar-SA"/>
      </w:rPr>
    </w:lvl>
    <w:lvl w:ilvl="6" w:tplc="5D1ED18C">
      <w:numFmt w:val="bullet"/>
      <w:lvlText w:val="•"/>
      <w:lvlJc w:val="left"/>
      <w:pPr>
        <w:ind w:left="5855" w:hanging="567"/>
      </w:pPr>
      <w:rPr>
        <w:rFonts w:hint="default"/>
        <w:lang w:val="nl-NL" w:eastAsia="en-US" w:bidi="ar-SA"/>
      </w:rPr>
    </w:lvl>
    <w:lvl w:ilvl="7" w:tplc="675C8A92">
      <w:numFmt w:val="bullet"/>
      <w:lvlText w:val="•"/>
      <w:lvlJc w:val="left"/>
      <w:pPr>
        <w:ind w:left="6718" w:hanging="567"/>
      </w:pPr>
      <w:rPr>
        <w:rFonts w:hint="default"/>
        <w:lang w:val="nl-NL" w:eastAsia="en-US" w:bidi="ar-SA"/>
      </w:rPr>
    </w:lvl>
    <w:lvl w:ilvl="8" w:tplc="88FEEA7E">
      <w:numFmt w:val="bullet"/>
      <w:lvlText w:val="•"/>
      <w:lvlJc w:val="left"/>
      <w:pPr>
        <w:ind w:left="7581" w:hanging="567"/>
      </w:pPr>
      <w:rPr>
        <w:rFonts w:hint="default"/>
        <w:lang w:val="nl-NL" w:eastAsia="en-US" w:bidi="ar-SA"/>
      </w:rPr>
    </w:lvl>
  </w:abstractNum>
  <w:abstractNum w:abstractNumId="7" w15:restartNumberingAfterBreak="0">
    <w:nsid w:val="45FC2004"/>
    <w:multiLevelType w:val="hybridMultilevel"/>
    <w:tmpl w:val="C5AE6102"/>
    <w:lvl w:ilvl="0" w:tplc="23F01BF4">
      <w:start w:val="9"/>
      <w:numFmt w:val="decimal"/>
      <w:lvlText w:val="%1"/>
      <w:lvlJc w:val="left"/>
      <w:pPr>
        <w:ind w:left="685" w:hanging="567"/>
        <w:jc w:val="left"/>
      </w:pPr>
      <w:rPr>
        <w:rFonts w:hint="default"/>
        <w:lang w:val="nl-NL" w:eastAsia="en-US" w:bidi="ar-SA"/>
      </w:rPr>
    </w:lvl>
    <w:lvl w:ilvl="1" w:tplc="AF2E1362">
      <w:start w:val="1"/>
      <w:numFmt w:val="decimal"/>
      <w:lvlText w:val="%1.%2"/>
      <w:lvlJc w:val="left"/>
      <w:pPr>
        <w:ind w:left="685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32C46"/>
        <w:spacing w:val="-2"/>
        <w:w w:val="103"/>
        <w:sz w:val="17"/>
        <w:szCs w:val="17"/>
        <w:lang w:val="nl-NL" w:eastAsia="en-US" w:bidi="ar-SA"/>
      </w:rPr>
    </w:lvl>
    <w:lvl w:ilvl="2" w:tplc="D54EBAD4">
      <w:start w:val="1"/>
      <w:numFmt w:val="lowerLetter"/>
      <w:lvlText w:val="%3)"/>
      <w:lvlJc w:val="left"/>
      <w:pPr>
        <w:ind w:left="1251" w:hanging="5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32C46"/>
        <w:spacing w:val="-1"/>
        <w:w w:val="102"/>
        <w:sz w:val="22"/>
        <w:szCs w:val="22"/>
        <w:lang w:val="nl-NL" w:eastAsia="en-US" w:bidi="ar-SA"/>
      </w:rPr>
    </w:lvl>
    <w:lvl w:ilvl="3" w:tplc="DF4AB4BE">
      <w:numFmt w:val="bullet"/>
      <w:lvlText w:val="•"/>
      <w:lvlJc w:val="left"/>
      <w:pPr>
        <w:ind w:left="3048" w:hanging="545"/>
      </w:pPr>
      <w:rPr>
        <w:rFonts w:hint="default"/>
        <w:lang w:val="nl-NL" w:eastAsia="en-US" w:bidi="ar-SA"/>
      </w:rPr>
    </w:lvl>
    <w:lvl w:ilvl="4" w:tplc="828CC6A2">
      <w:numFmt w:val="bullet"/>
      <w:lvlText w:val="•"/>
      <w:lvlJc w:val="left"/>
      <w:pPr>
        <w:ind w:left="3942" w:hanging="545"/>
      </w:pPr>
      <w:rPr>
        <w:rFonts w:hint="default"/>
        <w:lang w:val="nl-NL" w:eastAsia="en-US" w:bidi="ar-SA"/>
      </w:rPr>
    </w:lvl>
    <w:lvl w:ilvl="5" w:tplc="C396E0F4">
      <w:numFmt w:val="bullet"/>
      <w:lvlText w:val="•"/>
      <w:lvlJc w:val="left"/>
      <w:pPr>
        <w:ind w:left="4836" w:hanging="545"/>
      </w:pPr>
      <w:rPr>
        <w:rFonts w:hint="default"/>
        <w:lang w:val="nl-NL" w:eastAsia="en-US" w:bidi="ar-SA"/>
      </w:rPr>
    </w:lvl>
    <w:lvl w:ilvl="6" w:tplc="A810E884">
      <w:numFmt w:val="bullet"/>
      <w:lvlText w:val="•"/>
      <w:lvlJc w:val="left"/>
      <w:pPr>
        <w:ind w:left="5730" w:hanging="545"/>
      </w:pPr>
      <w:rPr>
        <w:rFonts w:hint="default"/>
        <w:lang w:val="nl-NL" w:eastAsia="en-US" w:bidi="ar-SA"/>
      </w:rPr>
    </w:lvl>
    <w:lvl w:ilvl="7" w:tplc="8C96CAD4">
      <w:numFmt w:val="bullet"/>
      <w:lvlText w:val="•"/>
      <w:lvlJc w:val="left"/>
      <w:pPr>
        <w:ind w:left="6624" w:hanging="545"/>
      </w:pPr>
      <w:rPr>
        <w:rFonts w:hint="default"/>
        <w:lang w:val="nl-NL" w:eastAsia="en-US" w:bidi="ar-SA"/>
      </w:rPr>
    </w:lvl>
    <w:lvl w:ilvl="8" w:tplc="C100CCDC">
      <w:numFmt w:val="bullet"/>
      <w:lvlText w:val="•"/>
      <w:lvlJc w:val="left"/>
      <w:pPr>
        <w:ind w:left="7518" w:hanging="545"/>
      </w:pPr>
      <w:rPr>
        <w:rFonts w:hint="default"/>
        <w:lang w:val="nl-NL" w:eastAsia="en-US" w:bidi="ar-SA"/>
      </w:rPr>
    </w:lvl>
  </w:abstractNum>
  <w:abstractNum w:abstractNumId="8" w15:restartNumberingAfterBreak="0">
    <w:nsid w:val="48C74E07"/>
    <w:multiLevelType w:val="hybridMultilevel"/>
    <w:tmpl w:val="42C625A2"/>
    <w:lvl w:ilvl="0" w:tplc="0413000F">
      <w:start w:val="1"/>
      <w:numFmt w:val="decimal"/>
      <w:lvlText w:val="%1."/>
      <w:lvlJc w:val="left"/>
      <w:pPr>
        <w:ind w:left="1293" w:hanging="360"/>
      </w:pPr>
    </w:lvl>
    <w:lvl w:ilvl="1" w:tplc="04130019">
      <w:start w:val="1"/>
      <w:numFmt w:val="lowerLetter"/>
      <w:lvlText w:val="%2."/>
      <w:lvlJc w:val="left"/>
      <w:pPr>
        <w:ind w:left="2013" w:hanging="360"/>
      </w:pPr>
    </w:lvl>
    <w:lvl w:ilvl="2" w:tplc="0413001B">
      <w:start w:val="1"/>
      <w:numFmt w:val="lowerRoman"/>
      <w:lvlText w:val="%3."/>
      <w:lvlJc w:val="right"/>
      <w:pPr>
        <w:ind w:left="2733" w:hanging="180"/>
      </w:pPr>
    </w:lvl>
    <w:lvl w:ilvl="3" w:tplc="0413000F">
      <w:start w:val="1"/>
      <w:numFmt w:val="decimal"/>
      <w:lvlText w:val="%4."/>
      <w:lvlJc w:val="left"/>
      <w:pPr>
        <w:ind w:left="3453" w:hanging="360"/>
      </w:pPr>
    </w:lvl>
    <w:lvl w:ilvl="4" w:tplc="04130019">
      <w:start w:val="1"/>
      <w:numFmt w:val="lowerLetter"/>
      <w:lvlText w:val="%5."/>
      <w:lvlJc w:val="left"/>
      <w:pPr>
        <w:ind w:left="4173" w:hanging="360"/>
      </w:pPr>
    </w:lvl>
    <w:lvl w:ilvl="5" w:tplc="0413001B">
      <w:start w:val="1"/>
      <w:numFmt w:val="lowerRoman"/>
      <w:lvlText w:val="%6."/>
      <w:lvlJc w:val="right"/>
      <w:pPr>
        <w:ind w:left="4893" w:hanging="180"/>
      </w:pPr>
    </w:lvl>
    <w:lvl w:ilvl="6" w:tplc="0413000F">
      <w:start w:val="1"/>
      <w:numFmt w:val="decimal"/>
      <w:lvlText w:val="%7."/>
      <w:lvlJc w:val="left"/>
      <w:pPr>
        <w:ind w:left="5613" w:hanging="360"/>
      </w:pPr>
    </w:lvl>
    <w:lvl w:ilvl="7" w:tplc="04130019">
      <w:start w:val="1"/>
      <w:numFmt w:val="lowerLetter"/>
      <w:lvlText w:val="%8."/>
      <w:lvlJc w:val="left"/>
      <w:pPr>
        <w:ind w:left="6333" w:hanging="360"/>
      </w:pPr>
    </w:lvl>
    <w:lvl w:ilvl="8" w:tplc="0413001B">
      <w:start w:val="1"/>
      <w:numFmt w:val="lowerRoman"/>
      <w:lvlText w:val="%9."/>
      <w:lvlJc w:val="right"/>
      <w:pPr>
        <w:ind w:left="7053" w:hanging="180"/>
      </w:pPr>
    </w:lvl>
  </w:abstractNum>
  <w:abstractNum w:abstractNumId="9" w15:restartNumberingAfterBreak="0">
    <w:nsid w:val="51126A4A"/>
    <w:multiLevelType w:val="hybridMultilevel"/>
    <w:tmpl w:val="A85A0A14"/>
    <w:lvl w:ilvl="0" w:tplc="DE30984E">
      <w:start w:val="8"/>
      <w:numFmt w:val="decimal"/>
      <w:lvlText w:val="%1"/>
      <w:lvlJc w:val="left"/>
      <w:pPr>
        <w:ind w:left="685" w:hanging="567"/>
        <w:jc w:val="left"/>
      </w:pPr>
      <w:rPr>
        <w:rFonts w:hint="default"/>
        <w:lang w:val="nl-NL" w:eastAsia="en-US" w:bidi="ar-SA"/>
      </w:rPr>
    </w:lvl>
    <w:lvl w:ilvl="1" w:tplc="70B2E9BE">
      <w:start w:val="1"/>
      <w:numFmt w:val="decimal"/>
      <w:lvlText w:val="%1.%2"/>
      <w:lvlJc w:val="left"/>
      <w:pPr>
        <w:ind w:left="685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32C46"/>
        <w:w w:val="103"/>
        <w:sz w:val="17"/>
        <w:szCs w:val="17"/>
        <w:lang w:val="nl-NL" w:eastAsia="en-US" w:bidi="ar-SA"/>
      </w:rPr>
    </w:lvl>
    <w:lvl w:ilvl="2" w:tplc="D2D23C0C">
      <w:numFmt w:val="bullet"/>
      <w:lvlText w:val="•"/>
      <w:lvlJc w:val="left"/>
      <w:pPr>
        <w:ind w:left="2405" w:hanging="567"/>
      </w:pPr>
      <w:rPr>
        <w:rFonts w:hint="default"/>
        <w:lang w:val="nl-NL" w:eastAsia="en-US" w:bidi="ar-SA"/>
      </w:rPr>
    </w:lvl>
    <w:lvl w:ilvl="3" w:tplc="EB3CE6FA">
      <w:numFmt w:val="bullet"/>
      <w:lvlText w:val="•"/>
      <w:lvlJc w:val="left"/>
      <w:pPr>
        <w:ind w:left="3267" w:hanging="567"/>
      </w:pPr>
      <w:rPr>
        <w:rFonts w:hint="default"/>
        <w:lang w:val="nl-NL" w:eastAsia="en-US" w:bidi="ar-SA"/>
      </w:rPr>
    </w:lvl>
    <w:lvl w:ilvl="4" w:tplc="C19AD41E">
      <w:numFmt w:val="bullet"/>
      <w:lvlText w:val="•"/>
      <w:lvlJc w:val="left"/>
      <w:pPr>
        <w:ind w:left="4130" w:hanging="567"/>
      </w:pPr>
      <w:rPr>
        <w:rFonts w:hint="default"/>
        <w:lang w:val="nl-NL" w:eastAsia="en-US" w:bidi="ar-SA"/>
      </w:rPr>
    </w:lvl>
    <w:lvl w:ilvl="5" w:tplc="171286D8">
      <w:numFmt w:val="bullet"/>
      <w:lvlText w:val="•"/>
      <w:lvlJc w:val="left"/>
      <w:pPr>
        <w:ind w:left="4993" w:hanging="567"/>
      </w:pPr>
      <w:rPr>
        <w:rFonts w:hint="default"/>
        <w:lang w:val="nl-NL" w:eastAsia="en-US" w:bidi="ar-SA"/>
      </w:rPr>
    </w:lvl>
    <w:lvl w:ilvl="6" w:tplc="908CAEC2">
      <w:numFmt w:val="bullet"/>
      <w:lvlText w:val="•"/>
      <w:lvlJc w:val="left"/>
      <w:pPr>
        <w:ind w:left="5855" w:hanging="567"/>
      </w:pPr>
      <w:rPr>
        <w:rFonts w:hint="default"/>
        <w:lang w:val="nl-NL" w:eastAsia="en-US" w:bidi="ar-SA"/>
      </w:rPr>
    </w:lvl>
    <w:lvl w:ilvl="7" w:tplc="BBD2E650">
      <w:numFmt w:val="bullet"/>
      <w:lvlText w:val="•"/>
      <w:lvlJc w:val="left"/>
      <w:pPr>
        <w:ind w:left="6718" w:hanging="567"/>
      </w:pPr>
      <w:rPr>
        <w:rFonts w:hint="default"/>
        <w:lang w:val="nl-NL" w:eastAsia="en-US" w:bidi="ar-SA"/>
      </w:rPr>
    </w:lvl>
    <w:lvl w:ilvl="8" w:tplc="0F6C0B22">
      <w:numFmt w:val="bullet"/>
      <w:lvlText w:val="•"/>
      <w:lvlJc w:val="left"/>
      <w:pPr>
        <w:ind w:left="7581" w:hanging="567"/>
      </w:pPr>
      <w:rPr>
        <w:rFonts w:hint="default"/>
        <w:lang w:val="nl-NL" w:eastAsia="en-US" w:bidi="ar-SA"/>
      </w:rPr>
    </w:lvl>
  </w:abstractNum>
  <w:abstractNum w:abstractNumId="10" w15:restartNumberingAfterBreak="0">
    <w:nsid w:val="5F422D90"/>
    <w:multiLevelType w:val="multilevel"/>
    <w:tmpl w:val="6F3CDEA8"/>
    <w:lvl w:ilvl="0">
      <w:start w:val="1"/>
      <w:numFmt w:val="decimal"/>
      <w:lvlText w:val="%1."/>
      <w:lvlJc w:val="left"/>
      <w:pPr>
        <w:ind w:left="573" w:hanging="397"/>
      </w:pPr>
      <w:rPr>
        <w:rFonts w:ascii="Arial" w:eastAsia="Arial" w:hAnsi="Arial" w:cs="Arial"/>
        <w:b/>
        <w:spacing w:val="0"/>
        <w:w w:val="102"/>
        <w:sz w:val="21"/>
        <w:szCs w:val="21"/>
      </w:rPr>
    </w:lvl>
    <w:lvl w:ilvl="1">
      <w:start w:val="1"/>
      <w:numFmt w:val="bullet"/>
      <w:lvlText w:val=""/>
      <w:lvlJc w:val="left"/>
      <w:pPr>
        <w:ind w:left="896" w:hanging="360"/>
      </w:pPr>
      <w:rPr>
        <w:rFonts w:ascii="Symbol" w:hAnsi="Symbol" w:cs="Symbol" w:hint="default"/>
        <w:w w:val="104"/>
        <w:sz w:val="17"/>
        <w:szCs w:val="17"/>
      </w:rPr>
    </w:lvl>
    <w:lvl w:ilvl="2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  <w:w w:val="104"/>
        <w:sz w:val="17"/>
        <w:szCs w:val="17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4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50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42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380" w:hanging="360"/>
      </w:pPr>
      <w:rPr>
        <w:rFonts w:ascii="Symbol" w:hAnsi="Symbol" w:cs="Symbol" w:hint="default"/>
      </w:rPr>
    </w:lvl>
  </w:abstractNum>
  <w:abstractNum w:abstractNumId="11" w15:restartNumberingAfterBreak="0">
    <w:nsid w:val="61374247"/>
    <w:multiLevelType w:val="hybridMultilevel"/>
    <w:tmpl w:val="C118705A"/>
    <w:lvl w:ilvl="0" w:tplc="8864E5CE">
      <w:start w:val="6"/>
      <w:numFmt w:val="decimal"/>
      <w:lvlText w:val="%1"/>
      <w:lvlJc w:val="left"/>
      <w:pPr>
        <w:ind w:left="685" w:hanging="567"/>
        <w:jc w:val="left"/>
      </w:pPr>
      <w:rPr>
        <w:rFonts w:hint="default"/>
        <w:lang w:val="nl-NL" w:eastAsia="en-US" w:bidi="ar-SA"/>
      </w:rPr>
    </w:lvl>
    <w:lvl w:ilvl="1" w:tplc="96B2B878">
      <w:start w:val="1"/>
      <w:numFmt w:val="decimal"/>
      <w:lvlText w:val="%1.%2"/>
      <w:lvlJc w:val="left"/>
      <w:pPr>
        <w:ind w:left="685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32C46"/>
        <w:spacing w:val="-2"/>
        <w:w w:val="103"/>
        <w:sz w:val="17"/>
        <w:szCs w:val="17"/>
        <w:lang w:val="nl-NL" w:eastAsia="en-US" w:bidi="ar-SA"/>
      </w:rPr>
    </w:lvl>
    <w:lvl w:ilvl="2" w:tplc="753268C0">
      <w:numFmt w:val="bullet"/>
      <w:lvlText w:val="•"/>
      <w:lvlJc w:val="left"/>
      <w:pPr>
        <w:ind w:left="2405" w:hanging="567"/>
      </w:pPr>
      <w:rPr>
        <w:rFonts w:hint="default"/>
        <w:lang w:val="nl-NL" w:eastAsia="en-US" w:bidi="ar-SA"/>
      </w:rPr>
    </w:lvl>
    <w:lvl w:ilvl="3" w:tplc="07ACD672">
      <w:numFmt w:val="bullet"/>
      <w:lvlText w:val="•"/>
      <w:lvlJc w:val="left"/>
      <w:pPr>
        <w:ind w:left="3267" w:hanging="567"/>
      </w:pPr>
      <w:rPr>
        <w:rFonts w:hint="default"/>
        <w:lang w:val="nl-NL" w:eastAsia="en-US" w:bidi="ar-SA"/>
      </w:rPr>
    </w:lvl>
    <w:lvl w:ilvl="4" w:tplc="70F61704">
      <w:numFmt w:val="bullet"/>
      <w:lvlText w:val="•"/>
      <w:lvlJc w:val="left"/>
      <w:pPr>
        <w:ind w:left="4130" w:hanging="567"/>
      </w:pPr>
      <w:rPr>
        <w:rFonts w:hint="default"/>
        <w:lang w:val="nl-NL" w:eastAsia="en-US" w:bidi="ar-SA"/>
      </w:rPr>
    </w:lvl>
    <w:lvl w:ilvl="5" w:tplc="4D7606EA">
      <w:numFmt w:val="bullet"/>
      <w:lvlText w:val="•"/>
      <w:lvlJc w:val="left"/>
      <w:pPr>
        <w:ind w:left="4993" w:hanging="567"/>
      </w:pPr>
      <w:rPr>
        <w:rFonts w:hint="default"/>
        <w:lang w:val="nl-NL" w:eastAsia="en-US" w:bidi="ar-SA"/>
      </w:rPr>
    </w:lvl>
    <w:lvl w:ilvl="6" w:tplc="7A7427B4">
      <w:numFmt w:val="bullet"/>
      <w:lvlText w:val="•"/>
      <w:lvlJc w:val="left"/>
      <w:pPr>
        <w:ind w:left="5855" w:hanging="567"/>
      </w:pPr>
      <w:rPr>
        <w:rFonts w:hint="default"/>
        <w:lang w:val="nl-NL" w:eastAsia="en-US" w:bidi="ar-SA"/>
      </w:rPr>
    </w:lvl>
    <w:lvl w:ilvl="7" w:tplc="82B866E2">
      <w:numFmt w:val="bullet"/>
      <w:lvlText w:val="•"/>
      <w:lvlJc w:val="left"/>
      <w:pPr>
        <w:ind w:left="6718" w:hanging="567"/>
      </w:pPr>
      <w:rPr>
        <w:rFonts w:hint="default"/>
        <w:lang w:val="nl-NL" w:eastAsia="en-US" w:bidi="ar-SA"/>
      </w:rPr>
    </w:lvl>
    <w:lvl w:ilvl="8" w:tplc="62A01586">
      <w:numFmt w:val="bullet"/>
      <w:lvlText w:val="•"/>
      <w:lvlJc w:val="left"/>
      <w:pPr>
        <w:ind w:left="7581" w:hanging="567"/>
      </w:pPr>
      <w:rPr>
        <w:rFonts w:hint="default"/>
        <w:lang w:val="nl-NL" w:eastAsia="en-US" w:bidi="ar-SA"/>
      </w:rPr>
    </w:lvl>
  </w:abstractNum>
  <w:abstractNum w:abstractNumId="12" w15:restartNumberingAfterBreak="0">
    <w:nsid w:val="618F7945"/>
    <w:multiLevelType w:val="hybridMultilevel"/>
    <w:tmpl w:val="2416BEAA"/>
    <w:lvl w:ilvl="0" w:tplc="51629352">
      <w:start w:val="1"/>
      <w:numFmt w:val="decimal"/>
      <w:lvlText w:val="%1."/>
      <w:lvlJc w:val="left"/>
      <w:pPr>
        <w:ind w:left="896" w:hanging="360"/>
      </w:pPr>
    </w:lvl>
    <w:lvl w:ilvl="1" w:tplc="04130019">
      <w:start w:val="1"/>
      <w:numFmt w:val="lowerLetter"/>
      <w:lvlText w:val="%2."/>
      <w:lvlJc w:val="left"/>
      <w:pPr>
        <w:ind w:left="1616" w:hanging="360"/>
      </w:pPr>
    </w:lvl>
    <w:lvl w:ilvl="2" w:tplc="0413001B">
      <w:start w:val="1"/>
      <w:numFmt w:val="lowerRoman"/>
      <w:lvlText w:val="%3."/>
      <w:lvlJc w:val="right"/>
      <w:pPr>
        <w:ind w:left="2336" w:hanging="180"/>
      </w:pPr>
    </w:lvl>
    <w:lvl w:ilvl="3" w:tplc="0413000F">
      <w:start w:val="1"/>
      <w:numFmt w:val="decimal"/>
      <w:lvlText w:val="%4."/>
      <w:lvlJc w:val="left"/>
      <w:pPr>
        <w:ind w:left="3056" w:hanging="360"/>
      </w:pPr>
    </w:lvl>
    <w:lvl w:ilvl="4" w:tplc="04130019">
      <w:start w:val="1"/>
      <w:numFmt w:val="lowerLetter"/>
      <w:lvlText w:val="%5."/>
      <w:lvlJc w:val="left"/>
      <w:pPr>
        <w:ind w:left="3776" w:hanging="360"/>
      </w:pPr>
    </w:lvl>
    <w:lvl w:ilvl="5" w:tplc="0413001B">
      <w:start w:val="1"/>
      <w:numFmt w:val="lowerRoman"/>
      <w:lvlText w:val="%6."/>
      <w:lvlJc w:val="right"/>
      <w:pPr>
        <w:ind w:left="4496" w:hanging="180"/>
      </w:pPr>
    </w:lvl>
    <w:lvl w:ilvl="6" w:tplc="0413000F">
      <w:start w:val="1"/>
      <w:numFmt w:val="decimal"/>
      <w:lvlText w:val="%7."/>
      <w:lvlJc w:val="left"/>
      <w:pPr>
        <w:ind w:left="5216" w:hanging="360"/>
      </w:pPr>
    </w:lvl>
    <w:lvl w:ilvl="7" w:tplc="04130019">
      <w:start w:val="1"/>
      <w:numFmt w:val="lowerLetter"/>
      <w:lvlText w:val="%8."/>
      <w:lvlJc w:val="left"/>
      <w:pPr>
        <w:ind w:left="5936" w:hanging="360"/>
      </w:pPr>
    </w:lvl>
    <w:lvl w:ilvl="8" w:tplc="0413001B">
      <w:start w:val="1"/>
      <w:numFmt w:val="lowerRoman"/>
      <w:lvlText w:val="%9."/>
      <w:lvlJc w:val="right"/>
      <w:pPr>
        <w:ind w:left="6656" w:hanging="180"/>
      </w:pPr>
    </w:lvl>
  </w:abstractNum>
  <w:abstractNum w:abstractNumId="13" w15:restartNumberingAfterBreak="0">
    <w:nsid w:val="71964877"/>
    <w:multiLevelType w:val="hybridMultilevel"/>
    <w:tmpl w:val="98BE41C8"/>
    <w:lvl w:ilvl="0" w:tplc="EC6EBEDA">
      <w:start w:val="1"/>
      <w:numFmt w:val="decimal"/>
      <w:lvlText w:val="%1"/>
      <w:lvlJc w:val="left"/>
      <w:pPr>
        <w:ind w:left="685" w:hanging="567"/>
        <w:jc w:val="left"/>
      </w:pPr>
      <w:rPr>
        <w:rFonts w:hint="default"/>
        <w:lang w:val="nl-NL" w:eastAsia="en-US" w:bidi="ar-SA"/>
      </w:rPr>
    </w:lvl>
    <w:lvl w:ilvl="1" w:tplc="553A14AE">
      <w:start w:val="1"/>
      <w:numFmt w:val="decimal"/>
      <w:lvlText w:val="%1.%2"/>
      <w:lvlJc w:val="left"/>
      <w:pPr>
        <w:ind w:left="685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32C46"/>
        <w:spacing w:val="-1"/>
        <w:w w:val="103"/>
        <w:sz w:val="17"/>
        <w:szCs w:val="17"/>
        <w:lang w:val="nl-NL" w:eastAsia="en-US" w:bidi="ar-SA"/>
      </w:rPr>
    </w:lvl>
    <w:lvl w:ilvl="2" w:tplc="D33E9A20">
      <w:numFmt w:val="bullet"/>
      <w:lvlText w:val="•"/>
      <w:lvlJc w:val="left"/>
      <w:pPr>
        <w:ind w:left="2405" w:hanging="567"/>
      </w:pPr>
      <w:rPr>
        <w:rFonts w:hint="default"/>
        <w:lang w:val="nl-NL" w:eastAsia="en-US" w:bidi="ar-SA"/>
      </w:rPr>
    </w:lvl>
    <w:lvl w:ilvl="3" w:tplc="39002408">
      <w:numFmt w:val="bullet"/>
      <w:lvlText w:val="•"/>
      <w:lvlJc w:val="left"/>
      <w:pPr>
        <w:ind w:left="3267" w:hanging="567"/>
      </w:pPr>
      <w:rPr>
        <w:rFonts w:hint="default"/>
        <w:lang w:val="nl-NL" w:eastAsia="en-US" w:bidi="ar-SA"/>
      </w:rPr>
    </w:lvl>
    <w:lvl w:ilvl="4" w:tplc="C47A1652">
      <w:numFmt w:val="bullet"/>
      <w:lvlText w:val="•"/>
      <w:lvlJc w:val="left"/>
      <w:pPr>
        <w:ind w:left="4130" w:hanging="567"/>
      </w:pPr>
      <w:rPr>
        <w:rFonts w:hint="default"/>
        <w:lang w:val="nl-NL" w:eastAsia="en-US" w:bidi="ar-SA"/>
      </w:rPr>
    </w:lvl>
    <w:lvl w:ilvl="5" w:tplc="B462B9B2">
      <w:numFmt w:val="bullet"/>
      <w:lvlText w:val="•"/>
      <w:lvlJc w:val="left"/>
      <w:pPr>
        <w:ind w:left="4993" w:hanging="567"/>
      </w:pPr>
      <w:rPr>
        <w:rFonts w:hint="default"/>
        <w:lang w:val="nl-NL" w:eastAsia="en-US" w:bidi="ar-SA"/>
      </w:rPr>
    </w:lvl>
    <w:lvl w:ilvl="6" w:tplc="534E6DC2">
      <w:numFmt w:val="bullet"/>
      <w:lvlText w:val="•"/>
      <w:lvlJc w:val="left"/>
      <w:pPr>
        <w:ind w:left="5855" w:hanging="567"/>
      </w:pPr>
      <w:rPr>
        <w:rFonts w:hint="default"/>
        <w:lang w:val="nl-NL" w:eastAsia="en-US" w:bidi="ar-SA"/>
      </w:rPr>
    </w:lvl>
    <w:lvl w:ilvl="7" w:tplc="25881502">
      <w:numFmt w:val="bullet"/>
      <w:lvlText w:val="•"/>
      <w:lvlJc w:val="left"/>
      <w:pPr>
        <w:ind w:left="6718" w:hanging="567"/>
      </w:pPr>
      <w:rPr>
        <w:rFonts w:hint="default"/>
        <w:lang w:val="nl-NL" w:eastAsia="en-US" w:bidi="ar-SA"/>
      </w:rPr>
    </w:lvl>
    <w:lvl w:ilvl="8" w:tplc="53BA683A">
      <w:numFmt w:val="bullet"/>
      <w:lvlText w:val="•"/>
      <w:lvlJc w:val="left"/>
      <w:pPr>
        <w:ind w:left="7581" w:hanging="567"/>
      </w:pPr>
      <w:rPr>
        <w:rFonts w:hint="default"/>
        <w:lang w:val="nl-NL" w:eastAsia="en-US" w:bidi="ar-SA"/>
      </w:rPr>
    </w:lvl>
  </w:abstractNum>
  <w:abstractNum w:abstractNumId="14" w15:restartNumberingAfterBreak="0">
    <w:nsid w:val="790D2A2E"/>
    <w:multiLevelType w:val="hybridMultilevel"/>
    <w:tmpl w:val="9FDE6E72"/>
    <w:lvl w:ilvl="0" w:tplc="70086A86">
      <w:start w:val="2"/>
      <w:numFmt w:val="decimal"/>
      <w:lvlText w:val="%1"/>
      <w:lvlJc w:val="left"/>
      <w:pPr>
        <w:ind w:left="685" w:hanging="567"/>
        <w:jc w:val="left"/>
      </w:pPr>
      <w:rPr>
        <w:rFonts w:hint="default"/>
        <w:lang w:val="nl-NL" w:eastAsia="en-US" w:bidi="ar-SA"/>
      </w:rPr>
    </w:lvl>
    <w:lvl w:ilvl="1" w:tplc="15E41990">
      <w:start w:val="1"/>
      <w:numFmt w:val="decimal"/>
      <w:lvlText w:val="%1.%2"/>
      <w:lvlJc w:val="left"/>
      <w:pPr>
        <w:ind w:left="685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8"/>
        <w:szCs w:val="18"/>
        <w:lang w:val="nl-NL" w:eastAsia="en-US" w:bidi="ar-SA"/>
      </w:rPr>
    </w:lvl>
    <w:lvl w:ilvl="2" w:tplc="166C7F4E">
      <w:numFmt w:val="bullet"/>
      <w:lvlText w:val="•"/>
      <w:lvlJc w:val="left"/>
      <w:pPr>
        <w:ind w:left="2405" w:hanging="567"/>
      </w:pPr>
      <w:rPr>
        <w:rFonts w:hint="default"/>
        <w:lang w:val="nl-NL" w:eastAsia="en-US" w:bidi="ar-SA"/>
      </w:rPr>
    </w:lvl>
    <w:lvl w:ilvl="3" w:tplc="2FD8D292">
      <w:numFmt w:val="bullet"/>
      <w:lvlText w:val="•"/>
      <w:lvlJc w:val="left"/>
      <w:pPr>
        <w:ind w:left="3267" w:hanging="567"/>
      </w:pPr>
      <w:rPr>
        <w:rFonts w:hint="default"/>
        <w:lang w:val="nl-NL" w:eastAsia="en-US" w:bidi="ar-SA"/>
      </w:rPr>
    </w:lvl>
    <w:lvl w:ilvl="4" w:tplc="DFE87110">
      <w:numFmt w:val="bullet"/>
      <w:lvlText w:val="•"/>
      <w:lvlJc w:val="left"/>
      <w:pPr>
        <w:ind w:left="4130" w:hanging="567"/>
      </w:pPr>
      <w:rPr>
        <w:rFonts w:hint="default"/>
        <w:lang w:val="nl-NL" w:eastAsia="en-US" w:bidi="ar-SA"/>
      </w:rPr>
    </w:lvl>
    <w:lvl w:ilvl="5" w:tplc="E340D342">
      <w:numFmt w:val="bullet"/>
      <w:lvlText w:val="•"/>
      <w:lvlJc w:val="left"/>
      <w:pPr>
        <w:ind w:left="4993" w:hanging="567"/>
      </w:pPr>
      <w:rPr>
        <w:rFonts w:hint="default"/>
        <w:lang w:val="nl-NL" w:eastAsia="en-US" w:bidi="ar-SA"/>
      </w:rPr>
    </w:lvl>
    <w:lvl w:ilvl="6" w:tplc="0570E65C">
      <w:numFmt w:val="bullet"/>
      <w:lvlText w:val="•"/>
      <w:lvlJc w:val="left"/>
      <w:pPr>
        <w:ind w:left="5855" w:hanging="567"/>
      </w:pPr>
      <w:rPr>
        <w:rFonts w:hint="default"/>
        <w:lang w:val="nl-NL" w:eastAsia="en-US" w:bidi="ar-SA"/>
      </w:rPr>
    </w:lvl>
    <w:lvl w:ilvl="7" w:tplc="0BCC13AE">
      <w:numFmt w:val="bullet"/>
      <w:lvlText w:val="•"/>
      <w:lvlJc w:val="left"/>
      <w:pPr>
        <w:ind w:left="6718" w:hanging="567"/>
      </w:pPr>
      <w:rPr>
        <w:rFonts w:hint="default"/>
        <w:lang w:val="nl-NL" w:eastAsia="en-US" w:bidi="ar-SA"/>
      </w:rPr>
    </w:lvl>
    <w:lvl w:ilvl="8" w:tplc="5462A3F2">
      <w:numFmt w:val="bullet"/>
      <w:lvlText w:val="•"/>
      <w:lvlJc w:val="left"/>
      <w:pPr>
        <w:ind w:left="7581" w:hanging="567"/>
      </w:pPr>
      <w:rPr>
        <w:rFonts w:hint="default"/>
        <w:lang w:val="nl-NL" w:eastAsia="en-US" w:bidi="ar-SA"/>
      </w:rPr>
    </w:lvl>
  </w:abstractNum>
  <w:abstractNum w:abstractNumId="15" w15:restartNumberingAfterBreak="0">
    <w:nsid w:val="7F245620"/>
    <w:multiLevelType w:val="hybridMultilevel"/>
    <w:tmpl w:val="C4128E74"/>
    <w:lvl w:ilvl="0" w:tplc="840410EC">
      <w:start w:val="1"/>
      <w:numFmt w:val="decimal"/>
      <w:lvlText w:val="%1"/>
      <w:lvlJc w:val="left"/>
      <w:pPr>
        <w:ind w:left="685" w:hanging="567"/>
        <w:jc w:val="left"/>
      </w:pPr>
      <w:rPr>
        <w:rFonts w:hint="default"/>
        <w:lang w:val="nl-NL" w:eastAsia="en-US" w:bidi="ar-SA"/>
      </w:rPr>
    </w:lvl>
    <w:lvl w:ilvl="1" w:tplc="AA6683CE">
      <w:start w:val="4"/>
      <w:numFmt w:val="decimal"/>
      <w:lvlText w:val="%1.%2."/>
      <w:lvlJc w:val="left"/>
      <w:pPr>
        <w:ind w:left="685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32C46"/>
        <w:spacing w:val="-2"/>
        <w:w w:val="103"/>
        <w:sz w:val="17"/>
        <w:szCs w:val="17"/>
        <w:lang w:val="nl-NL" w:eastAsia="en-US" w:bidi="ar-SA"/>
      </w:rPr>
    </w:lvl>
    <w:lvl w:ilvl="2" w:tplc="192AD4DA">
      <w:numFmt w:val="bullet"/>
      <w:lvlText w:val="•"/>
      <w:lvlJc w:val="left"/>
      <w:pPr>
        <w:ind w:left="2405" w:hanging="567"/>
      </w:pPr>
      <w:rPr>
        <w:rFonts w:hint="default"/>
        <w:lang w:val="nl-NL" w:eastAsia="en-US" w:bidi="ar-SA"/>
      </w:rPr>
    </w:lvl>
    <w:lvl w:ilvl="3" w:tplc="4A4A7A1E">
      <w:numFmt w:val="bullet"/>
      <w:lvlText w:val="•"/>
      <w:lvlJc w:val="left"/>
      <w:pPr>
        <w:ind w:left="3267" w:hanging="567"/>
      </w:pPr>
      <w:rPr>
        <w:rFonts w:hint="default"/>
        <w:lang w:val="nl-NL" w:eastAsia="en-US" w:bidi="ar-SA"/>
      </w:rPr>
    </w:lvl>
    <w:lvl w:ilvl="4" w:tplc="5246AF34">
      <w:numFmt w:val="bullet"/>
      <w:lvlText w:val="•"/>
      <w:lvlJc w:val="left"/>
      <w:pPr>
        <w:ind w:left="4130" w:hanging="567"/>
      </w:pPr>
      <w:rPr>
        <w:rFonts w:hint="default"/>
        <w:lang w:val="nl-NL" w:eastAsia="en-US" w:bidi="ar-SA"/>
      </w:rPr>
    </w:lvl>
    <w:lvl w:ilvl="5" w:tplc="F6388A32">
      <w:numFmt w:val="bullet"/>
      <w:lvlText w:val="•"/>
      <w:lvlJc w:val="left"/>
      <w:pPr>
        <w:ind w:left="4993" w:hanging="567"/>
      </w:pPr>
      <w:rPr>
        <w:rFonts w:hint="default"/>
        <w:lang w:val="nl-NL" w:eastAsia="en-US" w:bidi="ar-SA"/>
      </w:rPr>
    </w:lvl>
    <w:lvl w:ilvl="6" w:tplc="1AEC547E">
      <w:numFmt w:val="bullet"/>
      <w:lvlText w:val="•"/>
      <w:lvlJc w:val="left"/>
      <w:pPr>
        <w:ind w:left="5855" w:hanging="567"/>
      </w:pPr>
      <w:rPr>
        <w:rFonts w:hint="default"/>
        <w:lang w:val="nl-NL" w:eastAsia="en-US" w:bidi="ar-SA"/>
      </w:rPr>
    </w:lvl>
    <w:lvl w:ilvl="7" w:tplc="D8FA9B40">
      <w:numFmt w:val="bullet"/>
      <w:lvlText w:val="•"/>
      <w:lvlJc w:val="left"/>
      <w:pPr>
        <w:ind w:left="6718" w:hanging="567"/>
      </w:pPr>
      <w:rPr>
        <w:rFonts w:hint="default"/>
        <w:lang w:val="nl-NL" w:eastAsia="en-US" w:bidi="ar-SA"/>
      </w:rPr>
    </w:lvl>
    <w:lvl w:ilvl="8" w:tplc="51687B90">
      <w:numFmt w:val="bullet"/>
      <w:lvlText w:val="•"/>
      <w:lvlJc w:val="left"/>
      <w:pPr>
        <w:ind w:left="7581" w:hanging="567"/>
      </w:pPr>
      <w:rPr>
        <w:rFonts w:hint="default"/>
        <w:lang w:val="nl-NL" w:eastAsia="en-US" w:bidi="ar-SA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3"/>
  </w:num>
  <w:num w:numId="5">
    <w:abstractNumId w:val="11"/>
  </w:num>
  <w:num w:numId="6">
    <w:abstractNumId w:val="2"/>
  </w:num>
  <w:num w:numId="7">
    <w:abstractNumId w:val="14"/>
  </w:num>
  <w:num w:numId="8">
    <w:abstractNumId w:val="15"/>
  </w:num>
  <w:num w:numId="9">
    <w:abstractNumId w:val="13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05"/>
    <w:rsid w:val="00236AC8"/>
    <w:rsid w:val="00364FEA"/>
    <w:rsid w:val="004200D7"/>
    <w:rsid w:val="005C5705"/>
    <w:rsid w:val="005D4D50"/>
    <w:rsid w:val="00857B73"/>
    <w:rsid w:val="00ED38B1"/>
    <w:rsid w:val="00FE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2EE0B"/>
  <w15:docId w15:val="{FEEBB8B4-9FA4-496A-BD98-4534B773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ind w:left="118"/>
      <w:outlineLvl w:val="0"/>
    </w:pPr>
    <w:rPr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685"/>
    </w:pPr>
    <w:rPr>
      <w:sz w:val="18"/>
      <w:szCs w:val="18"/>
    </w:rPr>
  </w:style>
  <w:style w:type="paragraph" w:styleId="Titel">
    <w:name w:val="Title"/>
    <w:basedOn w:val="Standaard"/>
    <w:uiPriority w:val="10"/>
    <w:qFormat/>
    <w:pPr>
      <w:spacing w:before="232"/>
      <w:ind w:left="118" w:right="2676"/>
    </w:pPr>
    <w:rPr>
      <w:sz w:val="32"/>
      <w:szCs w:val="32"/>
    </w:rPr>
  </w:style>
  <w:style w:type="paragraph" w:styleId="Lijstalinea">
    <w:name w:val="List Paragraph"/>
    <w:basedOn w:val="Standaard"/>
    <w:uiPriority w:val="1"/>
    <w:qFormat/>
    <w:pPr>
      <w:ind w:left="685" w:hanging="567"/>
      <w:jc w:val="both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semiHidden/>
    <w:unhideWhenUsed/>
    <w:rsid w:val="004200D7"/>
    <w:rPr>
      <w:color w:val="0000FF" w:themeColor="hyperlink"/>
      <w:u w:val="single"/>
    </w:rPr>
  </w:style>
  <w:style w:type="paragraph" w:customStyle="1" w:styleId="p1">
    <w:name w:val="p1"/>
    <w:basedOn w:val="Standaard"/>
    <w:qFormat/>
    <w:rsid w:val="004200D7"/>
    <w:pPr>
      <w:widowControl/>
      <w:autoSpaceDE/>
      <w:autoSpaceDN/>
    </w:pPr>
    <w:rPr>
      <w:rFonts w:ascii="Helvetica" w:eastAsiaTheme="minorHAnsi" w:hAnsi="Helvetica" w:cs="Times New Roman"/>
      <w:color w:val="00446C"/>
      <w:sz w:val="24"/>
      <w:szCs w:val="24"/>
      <w:lang w:eastAsia="nl-NL"/>
    </w:rPr>
  </w:style>
  <w:style w:type="paragraph" w:customStyle="1" w:styleId="p2">
    <w:name w:val="p2"/>
    <w:basedOn w:val="Standaard"/>
    <w:qFormat/>
    <w:rsid w:val="004200D7"/>
    <w:pPr>
      <w:widowControl/>
      <w:autoSpaceDE/>
      <w:autoSpaceDN/>
    </w:pPr>
    <w:rPr>
      <w:rFonts w:ascii="Helvetica" w:eastAsiaTheme="minorHAnsi" w:hAnsi="Helvetica" w:cs="Times New Roman"/>
      <w:sz w:val="14"/>
      <w:szCs w:val="1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64FE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64FEA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364FE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64FEA"/>
    <w:rPr>
      <w:rFonts w:ascii="Arial" w:eastAsia="Arial" w:hAnsi="Arial" w:cs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0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2787</Words>
  <Characters>15330</Characters>
  <Application>Microsoft Office Word</Application>
  <DocSecurity>0</DocSecurity>
  <Lines>127</Lines>
  <Paragraphs>36</Paragraphs>
  <ScaleCrop>false</ScaleCrop>
  <Company/>
  <LinksUpToDate>false</LinksUpToDate>
  <CharactersWithSpaces>18081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van Holst</dc:creator>
  <cp:lastModifiedBy>Dijck, Gerard van</cp:lastModifiedBy>
  <cp:revision>4</cp:revision>
  <dcterms:created xsi:type="dcterms:W3CDTF">2021-10-15T10:47:00Z</dcterms:created>
  <dcterms:modified xsi:type="dcterms:W3CDTF">2021-11-02T12:10:00Z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Microsoft® Word voor Office 365</vt:lpwstr>
  </property>
  <property fmtid="{D5CDD505-2E9C-101B-9397-08002B2CF9AE}" pid="4" name="LastSaved">
    <vt:filetime>2021-10-15T00:00:00Z</vt:filetime>
  </property>
</Properties>
</file>